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2910"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Local 1501 Meeting Minutes</w:t>
      </w:r>
      <w:r w:rsidRPr="00AB4283">
        <w:rPr>
          <w:rFonts w:ascii="Roboto" w:eastAsia="Times New Roman" w:hAnsi="Roboto" w:cs="Times New Roman"/>
          <w:color w:val="222222"/>
          <w:sz w:val="24"/>
          <w:szCs w:val="24"/>
        </w:rPr>
        <w:br/>
      </w:r>
      <w:r w:rsidRPr="00AB4283">
        <w:rPr>
          <w:rFonts w:ascii="Roboto" w:eastAsia="Times New Roman" w:hAnsi="Roboto" w:cs="Times New Roman"/>
          <w:i/>
          <w:iCs/>
          <w:color w:val="222222"/>
          <w:sz w:val="24"/>
          <w:szCs w:val="24"/>
        </w:rPr>
        <w:t>July 25, 2018 - Lueken’s Village Foods North- Conference Room</w:t>
      </w:r>
      <w:r w:rsidRPr="00AB4283">
        <w:rPr>
          <w:rFonts w:ascii="Roboto" w:eastAsia="Times New Roman" w:hAnsi="Roboto" w:cs="Times New Roman"/>
          <w:color w:val="222222"/>
          <w:sz w:val="24"/>
          <w:szCs w:val="24"/>
        </w:rPr>
        <w:br/>
        <w:t>Call to order- 12:00 p.m.</w:t>
      </w:r>
    </w:p>
    <w:p w14:paraId="44172D58"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President Report- TJ Melcher</w:t>
      </w:r>
      <w:r w:rsidRPr="00AB4283">
        <w:rPr>
          <w:rFonts w:ascii="Roboto" w:eastAsia="Times New Roman" w:hAnsi="Roboto" w:cs="Times New Roman"/>
          <w:color w:val="222222"/>
          <w:sz w:val="24"/>
          <w:szCs w:val="24"/>
        </w:rPr>
        <w:br/>
      </w:r>
      <w:r w:rsidRPr="00AB4283">
        <w:rPr>
          <w:rFonts w:ascii="Roboto" w:eastAsia="Times New Roman" w:hAnsi="Roboto" w:cs="Times New Roman"/>
          <w:i/>
          <w:iCs/>
          <w:color w:val="222222"/>
          <w:sz w:val="24"/>
          <w:szCs w:val="24"/>
        </w:rPr>
        <w:t>No report, unable to attend</w:t>
      </w:r>
    </w:p>
    <w:p w14:paraId="48335D56"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Vice-President Report- Mike Bates</w:t>
      </w:r>
      <w:r w:rsidRPr="00AB4283">
        <w:rPr>
          <w:rFonts w:ascii="Roboto" w:eastAsia="Times New Roman" w:hAnsi="Roboto" w:cs="Times New Roman"/>
          <w:color w:val="222222"/>
          <w:sz w:val="24"/>
          <w:szCs w:val="24"/>
        </w:rPr>
        <w:br/>
      </w:r>
      <w:r w:rsidRPr="00AB4283">
        <w:rPr>
          <w:rFonts w:ascii="Roboto" w:eastAsia="Times New Roman" w:hAnsi="Roboto" w:cs="Times New Roman"/>
          <w:i/>
          <w:iCs/>
          <w:color w:val="222222"/>
          <w:sz w:val="24"/>
          <w:szCs w:val="24"/>
        </w:rPr>
        <w:t>Introductions</w:t>
      </w:r>
    </w:p>
    <w:p w14:paraId="75909A4F"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i/>
          <w:iCs/>
          <w:color w:val="222222"/>
          <w:sz w:val="24"/>
          <w:szCs w:val="24"/>
        </w:rPr>
        <w:t>Elections</w:t>
      </w:r>
      <w:r w:rsidRPr="00AB4283">
        <w:rPr>
          <w:rFonts w:ascii="Roboto" w:eastAsia="Times New Roman" w:hAnsi="Roboto" w:cs="Times New Roman"/>
          <w:color w:val="222222"/>
          <w:sz w:val="24"/>
          <w:szCs w:val="24"/>
        </w:rPr>
        <w:t xml:space="preserve">- All positions were uncontested, so no voting </w:t>
      </w:r>
      <w:proofErr w:type="gramStart"/>
      <w:r w:rsidRPr="00AB4283">
        <w:rPr>
          <w:rFonts w:ascii="Roboto" w:eastAsia="Times New Roman" w:hAnsi="Roboto" w:cs="Times New Roman"/>
          <w:color w:val="222222"/>
          <w:sz w:val="24"/>
          <w:szCs w:val="24"/>
        </w:rPr>
        <w:t>actually took</w:t>
      </w:r>
      <w:proofErr w:type="gramEnd"/>
      <w:r w:rsidRPr="00AB4283">
        <w:rPr>
          <w:rFonts w:ascii="Roboto" w:eastAsia="Times New Roman" w:hAnsi="Roboto" w:cs="Times New Roman"/>
          <w:color w:val="222222"/>
          <w:sz w:val="24"/>
          <w:szCs w:val="24"/>
        </w:rPr>
        <w:t xml:space="preserve"> place. The new board will be official when seating takes place on July 27. Here are the results:</w:t>
      </w:r>
    </w:p>
    <w:p w14:paraId="477CC262" w14:textId="77777777" w:rsidR="00AB4283" w:rsidRPr="00AB4283" w:rsidRDefault="00AB4283" w:rsidP="00AB4283">
      <w:pPr>
        <w:numPr>
          <w:ilvl w:val="0"/>
          <w:numId w:val="5"/>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President: TJ Melcher (Remains in place)</w:t>
      </w:r>
    </w:p>
    <w:p w14:paraId="183A02D8" w14:textId="77777777" w:rsidR="00AB4283" w:rsidRPr="00AB4283" w:rsidRDefault="00AB4283" w:rsidP="00AB4283">
      <w:pPr>
        <w:numPr>
          <w:ilvl w:val="0"/>
          <w:numId w:val="5"/>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Vice-President: Mike Bates (No previous position)</w:t>
      </w:r>
    </w:p>
    <w:p w14:paraId="048BD8C3" w14:textId="77777777" w:rsidR="00AB4283" w:rsidRPr="00AB4283" w:rsidRDefault="00AB4283" w:rsidP="00AB4283">
      <w:pPr>
        <w:numPr>
          <w:ilvl w:val="0"/>
          <w:numId w:val="5"/>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Secretary: No nominations submitted (replaces Melissa Columbus)</w:t>
      </w:r>
    </w:p>
    <w:p w14:paraId="04075E7A" w14:textId="77777777" w:rsidR="00AB4283" w:rsidRPr="00AB4283" w:rsidRDefault="00AB4283" w:rsidP="00AB4283">
      <w:pPr>
        <w:numPr>
          <w:ilvl w:val="0"/>
          <w:numId w:val="5"/>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Treasurer: Brody Karger (replaces Jen Theisen)</w:t>
      </w:r>
    </w:p>
    <w:p w14:paraId="29C01330" w14:textId="77777777" w:rsidR="00AB4283" w:rsidRPr="00AB4283" w:rsidRDefault="00AB4283" w:rsidP="00AB4283">
      <w:pPr>
        <w:numPr>
          <w:ilvl w:val="0"/>
          <w:numId w:val="5"/>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Membership Secretary: Katherine Kingsland (Remains in place)</w:t>
      </w:r>
    </w:p>
    <w:p w14:paraId="48ACDA00"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i/>
          <w:iCs/>
          <w:color w:val="222222"/>
          <w:sz w:val="24"/>
          <w:szCs w:val="24"/>
        </w:rPr>
        <w:t>Janus</w:t>
      </w:r>
      <w:r w:rsidRPr="00AB4283">
        <w:rPr>
          <w:rFonts w:ascii="Roboto" w:eastAsia="Times New Roman" w:hAnsi="Roboto" w:cs="Times New Roman"/>
          <w:color w:val="222222"/>
          <w:sz w:val="24"/>
          <w:szCs w:val="24"/>
        </w:rPr>
        <w:t>- Please see this </w:t>
      </w:r>
      <w:hyperlink r:id="rId5" w:history="1">
        <w:r w:rsidRPr="00AB4283">
          <w:rPr>
            <w:rFonts w:ascii="Roboto" w:eastAsia="Times New Roman" w:hAnsi="Roboto" w:cs="Times New Roman"/>
            <w:color w:val="97002E"/>
            <w:sz w:val="24"/>
            <w:szCs w:val="24"/>
            <w:u w:val="single"/>
          </w:rPr>
          <w:t>Q&amp;A</w:t>
        </w:r>
      </w:hyperlink>
      <w:r w:rsidRPr="00AB4283">
        <w:rPr>
          <w:rFonts w:ascii="Roboto" w:eastAsia="Times New Roman" w:hAnsi="Roboto" w:cs="Times New Roman"/>
          <w:color w:val="222222"/>
          <w:sz w:val="24"/>
          <w:szCs w:val="24"/>
        </w:rPr>
        <w:t> to answer all questions regarding the Supreme Court Janus decision.</w:t>
      </w:r>
    </w:p>
    <w:p w14:paraId="2A34095E"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i/>
          <w:iCs/>
          <w:color w:val="222222"/>
          <w:sz w:val="24"/>
          <w:szCs w:val="24"/>
        </w:rPr>
        <w:t>Delegates Assembly</w:t>
      </w:r>
      <w:r w:rsidRPr="00AB4283">
        <w:rPr>
          <w:rFonts w:ascii="Roboto" w:eastAsia="Times New Roman" w:hAnsi="Roboto" w:cs="Times New Roman"/>
          <w:color w:val="222222"/>
          <w:sz w:val="24"/>
          <w:szCs w:val="24"/>
        </w:rPr>
        <w:t xml:space="preserve">- Delegate’s Assembly will be held Saturday, Sept 15th, at the Doubletree by Hilton, Bloomington, MN. Each local is authorized delegates based on the number of members in the local as of April 1, 2018. The local’s president takes part as one of the delegates, and locals are authorized an additional alternate per delegate. Local 1501 has two delegates and two alternates. Delegates is a great opportunity to take part and learn more about MAPE and help shape our operations. Be thinking about it and if you would like to take part. We will select our </w:t>
      </w:r>
      <w:proofErr w:type="gramStart"/>
      <w:r w:rsidRPr="00AB4283">
        <w:rPr>
          <w:rFonts w:ascii="Roboto" w:eastAsia="Times New Roman" w:hAnsi="Roboto" w:cs="Times New Roman"/>
          <w:color w:val="222222"/>
          <w:sz w:val="24"/>
          <w:szCs w:val="24"/>
        </w:rPr>
        <w:t>attendee’s</w:t>
      </w:r>
      <w:proofErr w:type="gramEnd"/>
      <w:r w:rsidRPr="00AB4283">
        <w:rPr>
          <w:rFonts w:ascii="Roboto" w:eastAsia="Times New Roman" w:hAnsi="Roboto" w:cs="Times New Roman"/>
          <w:color w:val="222222"/>
          <w:sz w:val="24"/>
          <w:szCs w:val="24"/>
        </w:rPr>
        <w:t xml:space="preserve"> at our next meeting in July.</w:t>
      </w:r>
    </w:p>
    <w:p w14:paraId="29582D0C"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i/>
          <w:iCs/>
          <w:color w:val="222222"/>
          <w:sz w:val="24"/>
          <w:szCs w:val="24"/>
        </w:rPr>
        <w:t>Union Stewards</w:t>
      </w:r>
      <w:r w:rsidRPr="00AB4283">
        <w:rPr>
          <w:rFonts w:ascii="Roboto" w:eastAsia="Times New Roman" w:hAnsi="Roboto" w:cs="Times New Roman"/>
          <w:color w:val="222222"/>
          <w:sz w:val="24"/>
          <w:szCs w:val="24"/>
        </w:rPr>
        <w:t>- Let me know if you’re interested in becoming a steward. We have seven current stewards their contact info is listed on the webpage and at the end of the minutes. Don’t hesitate to reach out if you would like help or information on anything. The stewards typically have a bi-monthly coordination meeting, which helps keep you up to date as well.</w:t>
      </w:r>
    </w:p>
    <w:p w14:paraId="36C4ED4B"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i/>
          <w:iCs/>
          <w:color w:val="222222"/>
          <w:sz w:val="24"/>
          <w:szCs w:val="24"/>
        </w:rPr>
        <w:t>Salary Increases</w:t>
      </w:r>
      <w:r w:rsidRPr="00AB4283">
        <w:rPr>
          <w:rFonts w:ascii="Roboto" w:eastAsia="Times New Roman" w:hAnsi="Roboto" w:cs="Times New Roman"/>
          <w:color w:val="222222"/>
          <w:sz w:val="24"/>
          <w:szCs w:val="24"/>
        </w:rPr>
        <w:t>- Effective July 1, MMB has implemented the 2.25% salary increase. Your new salary rate should have been reflected on your July 20 paycheck. If you have any questions, please contact your local payroll or HR office.</w:t>
      </w:r>
    </w:p>
    <w:p w14:paraId="3BD0181C"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i/>
          <w:iCs/>
          <w:color w:val="222222"/>
          <w:sz w:val="24"/>
          <w:szCs w:val="24"/>
        </w:rPr>
        <w:t>Membership Secretary</w:t>
      </w:r>
      <w:r w:rsidRPr="00AB4283">
        <w:rPr>
          <w:rFonts w:ascii="Roboto" w:eastAsia="Times New Roman" w:hAnsi="Roboto" w:cs="Times New Roman"/>
          <w:color w:val="222222"/>
          <w:sz w:val="24"/>
          <w:szCs w:val="24"/>
        </w:rPr>
        <w:t xml:space="preserve">- Katherine volunteered to be the Membership Chair and has hit the ground running. Along with a membership drive from the Statewide Membership Committee a couple weeks ago, our local now has over 74 percent membership. She </w:t>
      </w:r>
      <w:r w:rsidRPr="00AB4283">
        <w:rPr>
          <w:rFonts w:ascii="Roboto" w:eastAsia="Times New Roman" w:hAnsi="Roboto" w:cs="Times New Roman"/>
          <w:color w:val="222222"/>
          <w:sz w:val="24"/>
          <w:szCs w:val="24"/>
        </w:rPr>
        <w:lastRenderedPageBreak/>
        <w:t>was even featured statewide in the MAPE email newsletter and on a conference call with statewide Local leaders to share recruitment lessons learned.</w:t>
      </w:r>
    </w:p>
    <w:p w14:paraId="3939B70D"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color w:val="222222"/>
          <w:sz w:val="24"/>
          <w:szCs w:val="24"/>
        </w:rPr>
        <w:t xml:space="preserve">Our membership has increased by 12 percent from since March. This is great news for our local, as the interest, attendance, and volunteerism </w:t>
      </w:r>
      <w:proofErr w:type="gramStart"/>
      <w:r w:rsidRPr="00AB4283">
        <w:rPr>
          <w:rFonts w:ascii="Roboto" w:eastAsia="Times New Roman" w:hAnsi="Roboto" w:cs="Times New Roman"/>
          <w:color w:val="222222"/>
          <w:sz w:val="24"/>
          <w:szCs w:val="24"/>
        </w:rPr>
        <w:t>is</w:t>
      </w:r>
      <w:proofErr w:type="gramEnd"/>
      <w:r w:rsidRPr="00AB4283">
        <w:rPr>
          <w:rFonts w:ascii="Roboto" w:eastAsia="Times New Roman" w:hAnsi="Roboto" w:cs="Times New Roman"/>
          <w:color w:val="222222"/>
          <w:sz w:val="24"/>
          <w:szCs w:val="24"/>
        </w:rPr>
        <w:t xml:space="preserve"> skyrocketing. Our goal over the next year is to duplicate that effort and reach 80 percent. Thank you.</w:t>
      </w:r>
    </w:p>
    <w:p w14:paraId="76302F22"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i/>
          <w:iCs/>
          <w:color w:val="222222"/>
          <w:sz w:val="24"/>
          <w:szCs w:val="24"/>
        </w:rPr>
        <w:t>Membership cards</w:t>
      </w:r>
      <w:r w:rsidRPr="00AB4283">
        <w:rPr>
          <w:rFonts w:ascii="Roboto" w:eastAsia="Times New Roman" w:hAnsi="Roboto" w:cs="Times New Roman"/>
          <w:color w:val="222222"/>
          <w:sz w:val="24"/>
          <w:szCs w:val="24"/>
        </w:rPr>
        <w:t>- There is a new membership card that takes into account the Janus ruling, so if you haven’t signed (re-signed) a membership card in the past year we need you to fill out the new card or you can also do it online at </w:t>
      </w:r>
      <w:hyperlink r:id="rId6" w:history="1">
        <w:r w:rsidRPr="00AB4283">
          <w:rPr>
            <w:rFonts w:ascii="Roboto" w:eastAsia="Times New Roman" w:hAnsi="Roboto" w:cs="Times New Roman"/>
            <w:color w:val="97002E"/>
            <w:sz w:val="24"/>
            <w:szCs w:val="24"/>
            <w:u w:val="single"/>
          </w:rPr>
          <w:t>www.mape.org/application</w:t>
        </w:r>
      </w:hyperlink>
      <w:r w:rsidRPr="00AB4283">
        <w:rPr>
          <w:rFonts w:ascii="Roboto" w:eastAsia="Times New Roman" w:hAnsi="Roboto" w:cs="Times New Roman"/>
          <w:color w:val="222222"/>
          <w:sz w:val="24"/>
          <w:szCs w:val="24"/>
        </w:rPr>
        <w:t>. Currently 67 of our 181 members have done so.</w:t>
      </w:r>
    </w:p>
    <w:p w14:paraId="318D1B25"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Secretary Report</w:t>
      </w:r>
      <w:r w:rsidRPr="00AB4283">
        <w:rPr>
          <w:rFonts w:ascii="Roboto" w:eastAsia="Times New Roman" w:hAnsi="Roboto" w:cs="Times New Roman"/>
          <w:color w:val="222222"/>
          <w:sz w:val="24"/>
          <w:szCs w:val="24"/>
        </w:rPr>
        <w:t>-</w:t>
      </w:r>
    </w:p>
    <w:p w14:paraId="0D573495"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Treasurer Report- Brodie Karger</w:t>
      </w:r>
    </w:p>
    <w:p w14:paraId="6588FF4F"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Membership Recruitment- Katherine Kingsland</w:t>
      </w:r>
      <w:r w:rsidRPr="00AB4283">
        <w:rPr>
          <w:rFonts w:ascii="Roboto" w:eastAsia="Times New Roman" w:hAnsi="Roboto" w:cs="Times New Roman"/>
          <w:color w:val="222222"/>
          <w:sz w:val="24"/>
          <w:szCs w:val="24"/>
        </w:rPr>
        <w:br/>
        <w:t xml:space="preserve">Katherine volunteered to be the Membership Chair and has hit the ground running. Along with a membership drive from the Statewide Membership Committee a couple weeks ago, our local now has over 70 percent membership. Which is an increase of over 10 percent from this time last year. This is great news for our local, and the interest, attendance, and volunteerism </w:t>
      </w:r>
      <w:proofErr w:type="gramStart"/>
      <w:r w:rsidRPr="00AB4283">
        <w:rPr>
          <w:rFonts w:ascii="Roboto" w:eastAsia="Times New Roman" w:hAnsi="Roboto" w:cs="Times New Roman"/>
          <w:color w:val="222222"/>
          <w:sz w:val="24"/>
          <w:szCs w:val="24"/>
        </w:rPr>
        <w:t>is</w:t>
      </w:r>
      <w:proofErr w:type="gramEnd"/>
      <w:r w:rsidRPr="00AB4283">
        <w:rPr>
          <w:rFonts w:ascii="Roboto" w:eastAsia="Times New Roman" w:hAnsi="Roboto" w:cs="Times New Roman"/>
          <w:color w:val="222222"/>
          <w:sz w:val="24"/>
          <w:szCs w:val="24"/>
        </w:rPr>
        <w:t xml:space="preserve"> skyrocketing. Our goal over the next year is to duplicate that effort and reach 80 percent. Thank you all!</w:t>
      </w:r>
    </w:p>
    <w:p w14:paraId="53B768F8"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Business Agent Report- Debbie Prokopf</w:t>
      </w:r>
      <w:r w:rsidRPr="00AB4283">
        <w:rPr>
          <w:rFonts w:ascii="Roboto" w:eastAsia="Times New Roman" w:hAnsi="Roboto" w:cs="Times New Roman"/>
          <w:color w:val="222222"/>
          <w:sz w:val="24"/>
          <w:szCs w:val="24"/>
        </w:rPr>
        <w:t> </w:t>
      </w:r>
      <w:r w:rsidRPr="00AB4283">
        <w:rPr>
          <w:rFonts w:ascii="Roboto" w:eastAsia="Times New Roman" w:hAnsi="Roboto" w:cs="Times New Roman"/>
          <w:i/>
          <w:iCs/>
          <w:color w:val="222222"/>
          <w:sz w:val="24"/>
          <w:szCs w:val="24"/>
        </w:rPr>
        <w:t>(unable to attend)</w:t>
      </w:r>
      <w:r w:rsidRPr="00AB4283">
        <w:rPr>
          <w:rFonts w:ascii="Roboto" w:eastAsia="Times New Roman" w:hAnsi="Roboto" w:cs="Times New Roman"/>
          <w:color w:val="222222"/>
          <w:sz w:val="24"/>
          <w:szCs w:val="24"/>
        </w:rPr>
        <w:br/>
      </w:r>
      <w:r w:rsidRPr="00AB4283">
        <w:rPr>
          <w:rFonts w:ascii="Roboto" w:eastAsia="Times New Roman" w:hAnsi="Roboto" w:cs="Times New Roman"/>
          <w:i/>
          <w:iCs/>
          <w:color w:val="222222"/>
          <w:sz w:val="24"/>
          <w:szCs w:val="24"/>
        </w:rPr>
        <w:t>Contract/legislative update-</w:t>
      </w:r>
    </w:p>
    <w:p w14:paraId="3E42C1D1"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color w:val="222222"/>
          <w:sz w:val="24"/>
          <w:szCs w:val="24"/>
        </w:rPr>
        <w:t>Janus v. AFSCME Supreme Court case update-</w:t>
      </w:r>
    </w:p>
    <w:p w14:paraId="221252F5"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color w:val="222222"/>
          <w:sz w:val="24"/>
          <w:szCs w:val="24"/>
        </w:rPr>
        <w:t>Legislative update-</w:t>
      </w:r>
    </w:p>
    <w:p w14:paraId="3405474A"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color w:val="222222"/>
          <w:sz w:val="24"/>
          <w:szCs w:val="24"/>
        </w:rPr>
        <w:t>Regional Negotiations Representative-</w:t>
      </w:r>
    </w:p>
    <w:p w14:paraId="498CA3E5"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Regional Director Report- Bryan Kotta</w:t>
      </w:r>
      <w:r w:rsidRPr="00AB4283">
        <w:rPr>
          <w:rFonts w:ascii="Roboto" w:eastAsia="Times New Roman" w:hAnsi="Roboto" w:cs="Times New Roman"/>
          <w:color w:val="222222"/>
          <w:sz w:val="24"/>
          <w:szCs w:val="24"/>
        </w:rPr>
        <w:br/>
        <w:t>No report, unable to attend</w:t>
      </w:r>
    </w:p>
    <w:p w14:paraId="33786301"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Old Business</w:t>
      </w:r>
      <w:r w:rsidRPr="00AB4283">
        <w:rPr>
          <w:rFonts w:ascii="Roboto" w:eastAsia="Times New Roman" w:hAnsi="Roboto" w:cs="Times New Roman"/>
          <w:color w:val="222222"/>
          <w:sz w:val="24"/>
          <w:szCs w:val="24"/>
        </w:rPr>
        <w:br/>
        <w:t>Elections- complete (no further action needed)</w:t>
      </w:r>
    </w:p>
    <w:p w14:paraId="2C7AFCE6"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New Business</w:t>
      </w:r>
      <w:r w:rsidRPr="00AB4283">
        <w:rPr>
          <w:rFonts w:ascii="Roboto" w:eastAsia="Times New Roman" w:hAnsi="Roboto" w:cs="Times New Roman"/>
          <w:color w:val="222222"/>
          <w:sz w:val="24"/>
          <w:szCs w:val="24"/>
        </w:rPr>
        <w:br/>
        <w:t>Delegates Assembly selection-</w:t>
      </w:r>
    </w:p>
    <w:p w14:paraId="0544CDBD" w14:textId="77777777" w:rsidR="00AB4283" w:rsidRPr="00AB4283" w:rsidRDefault="00AB4283" w:rsidP="00AB4283">
      <w:pPr>
        <w:numPr>
          <w:ilvl w:val="0"/>
          <w:numId w:val="6"/>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Delegate 1- TJ Melcher</w:t>
      </w:r>
    </w:p>
    <w:p w14:paraId="3B957865" w14:textId="77777777" w:rsidR="00AB4283" w:rsidRPr="00AB4283" w:rsidRDefault="00AB4283" w:rsidP="00AB4283">
      <w:pPr>
        <w:numPr>
          <w:ilvl w:val="0"/>
          <w:numId w:val="6"/>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Delegate 2-</w:t>
      </w:r>
    </w:p>
    <w:p w14:paraId="70387F06" w14:textId="77777777" w:rsidR="00AB4283" w:rsidRPr="00AB4283" w:rsidRDefault="00AB4283" w:rsidP="00AB4283">
      <w:pPr>
        <w:numPr>
          <w:ilvl w:val="0"/>
          <w:numId w:val="6"/>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Alternate 1- Katherine Kingsland</w:t>
      </w:r>
    </w:p>
    <w:p w14:paraId="426DFC32" w14:textId="77777777" w:rsidR="00AB4283" w:rsidRPr="00AB4283" w:rsidRDefault="00AB4283" w:rsidP="00AB4283">
      <w:pPr>
        <w:numPr>
          <w:ilvl w:val="0"/>
          <w:numId w:val="6"/>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lastRenderedPageBreak/>
        <w:t>Alternate 2-</w:t>
      </w:r>
    </w:p>
    <w:p w14:paraId="1070DD1D"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color w:val="222222"/>
          <w:sz w:val="24"/>
          <w:szCs w:val="24"/>
        </w:rPr>
        <w:t>Establishment of Local 1501 checking account</w:t>
      </w:r>
    </w:p>
    <w:p w14:paraId="54DF57EF" w14:textId="77777777" w:rsidR="00AB4283" w:rsidRPr="00AB4283" w:rsidRDefault="00AB4283" w:rsidP="00AB4283">
      <w:pPr>
        <w:numPr>
          <w:ilvl w:val="0"/>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The executive committee seeks to establish a checking account for Local 1501 to directly pay for MAPE Local 1501 associated costs.</w:t>
      </w:r>
    </w:p>
    <w:p w14:paraId="173D40B9" w14:textId="77777777" w:rsidR="00AB4283" w:rsidRPr="00AB4283" w:rsidRDefault="00AB4283" w:rsidP="00AB4283">
      <w:pPr>
        <w:numPr>
          <w:ilvl w:val="1"/>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Currently our Local Officers must pay out of pocket and be reimbursed through MAPE central, which can be a lengthy process.</w:t>
      </w:r>
    </w:p>
    <w:p w14:paraId="23E8A4F8" w14:textId="77777777" w:rsidR="00AB4283" w:rsidRPr="00AB4283" w:rsidRDefault="00AB4283" w:rsidP="00AB4283">
      <w:pPr>
        <w:numPr>
          <w:ilvl w:val="1"/>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The checking account will be subject to all MAPE policies as laid out in the </w:t>
      </w:r>
      <w:hyperlink r:id="rId7" w:history="1">
        <w:r w:rsidRPr="00AB4283">
          <w:rPr>
            <w:rFonts w:ascii="Roboto" w:eastAsia="Times New Roman" w:hAnsi="Roboto" w:cs="Times New Roman"/>
            <w:color w:val="97002E"/>
            <w:sz w:val="24"/>
            <w:szCs w:val="24"/>
            <w:u w:val="single"/>
          </w:rPr>
          <w:t>Local Treasurer's Manual</w:t>
        </w:r>
      </w:hyperlink>
      <w:r w:rsidRPr="00AB4283">
        <w:rPr>
          <w:rFonts w:ascii="Roboto" w:eastAsia="Times New Roman" w:hAnsi="Roboto" w:cs="Times New Roman"/>
          <w:color w:val="333F4E"/>
          <w:sz w:val="24"/>
          <w:szCs w:val="24"/>
        </w:rPr>
        <w:t>. Items of note include:</w:t>
      </w:r>
    </w:p>
    <w:p w14:paraId="2F0D7491" w14:textId="77777777" w:rsidR="00AB4283" w:rsidRPr="00AB4283" w:rsidRDefault="00AB4283" w:rsidP="00AB4283">
      <w:pPr>
        <w:numPr>
          <w:ilvl w:val="2"/>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The authorized on-hand cap with be set at $2,000.</w:t>
      </w:r>
    </w:p>
    <w:p w14:paraId="323DBA8A" w14:textId="77777777" w:rsidR="00AB4283" w:rsidRPr="00AB4283" w:rsidRDefault="00AB4283" w:rsidP="00AB4283">
      <w:pPr>
        <w:numPr>
          <w:ilvl w:val="2"/>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Only the Treasurer’s signature will be required for expenses under $200. Anything higher will require an additional Officer’s signature.</w:t>
      </w:r>
    </w:p>
    <w:p w14:paraId="052A0E23" w14:textId="77777777" w:rsidR="00AB4283" w:rsidRPr="00AB4283" w:rsidRDefault="00AB4283" w:rsidP="00AB4283">
      <w:pPr>
        <w:numPr>
          <w:ilvl w:val="2"/>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The Treasurer will create a yearly budget and submit to the local for review annually by the last membership meeting of the Calendar year. It will then be submitted to the Statewide Treasurer (Finance Committee) by January 1st.</w:t>
      </w:r>
    </w:p>
    <w:p w14:paraId="396D0B90" w14:textId="77777777" w:rsidR="00AB4283" w:rsidRPr="00AB4283" w:rsidRDefault="00AB4283" w:rsidP="00AB4283">
      <w:pPr>
        <w:numPr>
          <w:ilvl w:val="2"/>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An audit committee comprised of three regular members will conduct an annual audit of the checkbook activity.</w:t>
      </w:r>
    </w:p>
    <w:p w14:paraId="27616BA8" w14:textId="77777777" w:rsidR="00AB4283" w:rsidRPr="00AB4283" w:rsidRDefault="00AB4283" w:rsidP="00AB4283">
      <w:pPr>
        <w:numPr>
          <w:ilvl w:val="0"/>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The audit will be completed by March 1st and submitted to the Statewide Treasurer (Finance Committee) by March 15th.</w:t>
      </w:r>
    </w:p>
    <w:p w14:paraId="5F6BC56D" w14:textId="77777777" w:rsidR="00AB4283" w:rsidRPr="00AB4283" w:rsidRDefault="00AB4283" w:rsidP="00AB4283">
      <w:pPr>
        <w:numPr>
          <w:ilvl w:val="0"/>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The regular members cannot be officers nor anyone with signatory rights on the checkbook.</w:t>
      </w:r>
    </w:p>
    <w:p w14:paraId="4481C5AF" w14:textId="77777777" w:rsidR="00AB4283" w:rsidRPr="00AB4283" w:rsidRDefault="00AB4283" w:rsidP="00AB4283">
      <w:pPr>
        <w:numPr>
          <w:ilvl w:val="0"/>
          <w:numId w:val="7"/>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Vote 8-0, passes</w:t>
      </w:r>
    </w:p>
    <w:p w14:paraId="4189914F"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Membership: 74%</w:t>
      </w:r>
    </w:p>
    <w:p w14:paraId="55984928" w14:textId="77777777" w:rsidR="00AB4283" w:rsidRPr="00AB4283" w:rsidRDefault="00AB4283" w:rsidP="00AB4283">
      <w:pPr>
        <w:numPr>
          <w:ilvl w:val="0"/>
          <w:numId w:val="8"/>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245 total members</w:t>
      </w:r>
    </w:p>
    <w:p w14:paraId="4E3B6BFB" w14:textId="77777777" w:rsidR="00AB4283" w:rsidRPr="00AB4283" w:rsidRDefault="00AB4283" w:rsidP="00AB4283">
      <w:pPr>
        <w:numPr>
          <w:ilvl w:val="1"/>
          <w:numId w:val="8"/>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181 Members</w:t>
      </w:r>
    </w:p>
    <w:p w14:paraId="58AA5DF7" w14:textId="77777777" w:rsidR="00AB4283" w:rsidRPr="00AB4283" w:rsidRDefault="00AB4283" w:rsidP="00AB4283">
      <w:pPr>
        <w:numPr>
          <w:ilvl w:val="1"/>
          <w:numId w:val="8"/>
        </w:numPr>
        <w:shd w:val="clear" w:color="auto" w:fill="FFFFFF"/>
        <w:spacing w:after="0" w:line="240" w:lineRule="auto"/>
        <w:rPr>
          <w:rFonts w:ascii="Roboto" w:eastAsia="Times New Roman" w:hAnsi="Roboto" w:cs="Times New Roman"/>
          <w:color w:val="333F4E"/>
          <w:sz w:val="24"/>
          <w:szCs w:val="24"/>
        </w:rPr>
      </w:pPr>
      <w:r w:rsidRPr="00AB4283">
        <w:rPr>
          <w:rFonts w:ascii="Roboto" w:eastAsia="Times New Roman" w:hAnsi="Roboto" w:cs="Times New Roman"/>
          <w:color w:val="333F4E"/>
          <w:sz w:val="24"/>
          <w:szCs w:val="24"/>
        </w:rPr>
        <w:t>64 Fee payer</w:t>
      </w:r>
    </w:p>
    <w:p w14:paraId="1AE3A825"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t>Local 1501 Contacts</w:t>
      </w:r>
      <w:r w:rsidRPr="00AB4283">
        <w:rPr>
          <w:rFonts w:ascii="Roboto" w:eastAsia="Times New Roman" w:hAnsi="Roboto" w:cs="Times New Roman"/>
          <w:color w:val="222222"/>
          <w:sz w:val="24"/>
          <w:szCs w:val="24"/>
        </w:rPr>
        <w:br/>
      </w:r>
      <w:r w:rsidRPr="00AB4283">
        <w:rPr>
          <w:rFonts w:ascii="Roboto" w:eastAsia="Times New Roman" w:hAnsi="Roboto" w:cs="Times New Roman"/>
          <w:i/>
          <w:iCs/>
          <w:color w:val="222222"/>
          <w:sz w:val="24"/>
          <w:szCs w:val="24"/>
        </w:rPr>
        <w:t>Chief Steward</w:t>
      </w:r>
      <w:r w:rsidRPr="00AB4283">
        <w:rPr>
          <w:rFonts w:ascii="Roboto" w:eastAsia="Times New Roman" w:hAnsi="Roboto" w:cs="Times New Roman"/>
          <w:color w:val="222222"/>
          <w:sz w:val="24"/>
          <w:szCs w:val="24"/>
        </w:rPr>
        <w:br/>
        <w:t>Bryan Kotta (</w:t>
      </w:r>
      <w:proofErr w:type="spellStart"/>
      <w:r w:rsidRPr="00AB4283">
        <w:rPr>
          <w:rFonts w:ascii="Roboto" w:eastAsia="Times New Roman" w:hAnsi="Roboto" w:cs="Times New Roman"/>
          <w:color w:val="222222"/>
          <w:sz w:val="24"/>
          <w:szCs w:val="24"/>
        </w:rPr>
        <w:t>MnState</w:t>
      </w:r>
      <w:proofErr w:type="spellEnd"/>
      <w:r w:rsidRPr="00AB4283">
        <w:rPr>
          <w:rFonts w:ascii="Roboto" w:eastAsia="Times New Roman" w:hAnsi="Roboto" w:cs="Times New Roman"/>
          <w:color w:val="222222"/>
          <w:sz w:val="24"/>
          <w:szCs w:val="24"/>
        </w:rPr>
        <w:t>) 218-477-2606 </w:t>
      </w:r>
      <w:hyperlink r:id="rId8" w:history="1">
        <w:r w:rsidRPr="00AB4283">
          <w:rPr>
            <w:rFonts w:ascii="Roboto" w:eastAsia="Times New Roman" w:hAnsi="Roboto" w:cs="Times New Roman"/>
            <w:color w:val="97002E"/>
            <w:sz w:val="24"/>
            <w:szCs w:val="24"/>
            <w:u w:val="single"/>
          </w:rPr>
          <w:t>kotta@mnstate.edu</w:t>
        </w:r>
      </w:hyperlink>
    </w:p>
    <w:p w14:paraId="2AB65DFF"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i/>
          <w:iCs/>
          <w:color w:val="222222"/>
          <w:sz w:val="24"/>
          <w:szCs w:val="24"/>
        </w:rPr>
        <w:t>Local Stewards</w:t>
      </w:r>
      <w:r w:rsidRPr="00AB4283">
        <w:rPr>
          <w:rFonts w:ascii="Roboto" w:eastAsia="Times New Roman" w:hAnsi="Roboto" w:cs="Times New Roman"/>
          <w:color w:val="222222"/>
          <w:sz w:val="24"/>
          <w:szCs w:val="24"/>
        </w:rPr>
        <w:br/>
        <w:t xml:space="preserve">Brian </w:t>
      </w:r>
      <w:proofErr w:type="spellStart"/>
      <w:r w:rsidRPr="00AB4283">
        <w:rPr>
          <w:rFonts w:ascii="Roboto" w:eastAsia="Times New Roman" w:hAnsi="Roboto" w:cs="Times New Roman"/>
          <w:color w:val="222222"/>
          <w:sz w:val="24"/>
          <w:szCs w:val="24"/>
        </w:rPr>
        <w:t>Jambor</w:t>
      </w:r>
      <w:proofErr w:type="spellEnd"/>
      <w:r w:rsidRPr="00AB4283">
        <w:rPr>
          <w:rFonts w:ascii="Roboto" w:eastAsia="Times New Roman" w:hAnsi="Roboto" w:cs="Times New Roman"/>
          <w:color w:val="222222"/>
          <w:sz w:val="24"/>
          <w:szCs w:val="24"/>
        </w:rPr>
        <w:t xml:space="preserve"> (</w:t>
      </w:r>
      <w:proofErr w:type="spellStart"/>
      <w:r w:rsidRPr="00AB4283">
        <w:rPr>
          <w:rFonts w:ascii="Roboto" w:eastAsia="Times New Roman" w:hAnsi="Roboto" w:cs="Times New Roman"/>
          <w:color w:val="222222"/>
          <w:sz w:val="24"/>
          <w:szCs w:val="24"/>
        </w:rPr>
        <w:t>MnState</w:t>
      </w:r>
      <w:proofErr w:type="spellEnd"/>
      <w:r w:rsidRPr="00AB4283">
        <w:rPr>
          <w:rFonts w:ascii="Roboto" w:eastAsia="Times New Roman" w:hAnsi="Roboto" w:cs="Times New Roman"/>
          <w:color w:val="222222"/>
          <w:sz w:val="24"/>
          <w:szCs w:val="24"/>
        </w:rPr>
        <w:t>) 218-755-2056 </w:t>
      </w:r>
      <w:hyperlink r:id="rId9" w:history="1">
        <w:r w:rsidRPr="00AB4283">
          <w:rPr>
            <w:rFonts w:ascii="Roboto" w:eastAsia="Times New Roman" w:hAnsi="Roboto" w:cs="Times New Roman"/>
            <w:color w:val="97002E"/>
            <w:sz w:val="24"/>
            <w:szCs w:val="24"/>
            <w:u w:val="single"/>
          </w:rPr>
          <w:t>bjambor@bemidjistate.edu</w:t>
        </w:r>
      </w:hyperlink>
      <w:r w:rsidRPr="00AB4283">
        <w:rPr>
          <w:rFonts w:ascii="Roboto" w:eastAsia="Times New Roman" w:hAnsi="Roboto" w:cs="Times New Roman"/>
          <w:color w:val="222222"/>
          <w:sz w:val="24"/>
          <w:szCs w:val="24"/>
        </w:rPr>
        <w:br/>
        <w:t>Brodie Karger (</w:t>
      </w:r>
      <w:proofErr w:type="spellStart"/>
      <w:r w:rsidRPr="00AB4283">
        <w:rPr>
          <w:rFonts w:ascii="Roboto" w:eastAsia="Times New Roman" w:hAnsi="Roboto" w:cs="Times New Roman"/>
          <w:color w:val="222222"/>
          <w:sz w:val="24"/>
          <w:szCs w:val="24"/>
        </w:rPr>
        <w:t>MnState</w:t>
      </w:r>
      <w:proofErr w:type="spellEnd"/>
      <w:r w:rsidRPr="00AB4283">
        <w:rPr>
          <w:rFonts w:ascii="Roboto" w:eastAsia="Times New Roman" w:hAnsi="Roboto" w:cs="Times New Roman"/>
          <w:color w:val="222222"/>
          <w:sz w:val="24"/>
          <w:szCs w:val="24"/>
        </w:rPr>
        <w:t>) 218-755-3777 </w:t>
      </w:r>
      <w:hyperlink r:id="rId10" w:history="1">
        <w:r w:rsidRPr="00AB4283">
          <w:rPr>
            <w:rFonts w:ascii="Roboto" w:eastAsia="Times New Roman" w:hAnsi="Roboto" w:cs="Times New Roman"/>
            <w:color w:val="97002E"/>
            <w:sz w:val="24"/>
            <w:szCs w:val="24"/>
            <w:u w:val="single"/>
          </w:rPr>
          <w:t>bkarger@bemidjistate.edu</w:t>
        </w:r>
      </w:hyperlink>
      <w:r w:rsidRPr="00AB4283">
        <w:rPr>
          <w:rFonts w:ascii="Roboto" w:eastAsia="Times New Roman" w:hAnsi="Roboto" w:cs="Times New Roman"/>
          <w:color w:val="222222"/>
          <w:sz w:val="24"/>
          <w:szCs w:val="24"/>
        </w:rPr>
        <w:br/>
        <w:t>Kat Kingsland (DPS) 651-793-2900 </w:t>
      </w:r>
      <w:hyperlink r:id="rId11" w:history="1">
        <w:r w:rsidRPr="00AB4283">
          <w:rPr>
            <w:rFonts w:ascii="Roboto" w:eastAsia="Times New Roman" w:hAnsi="Roboto" w:cs="Times New Roman"/>
            <w:color w:val="97002E"/>
            <w:sz w:val="24"/>
            <w:szCs w:val="24"/>
            <w:u w:val="single"/>
          </w:rPr>
          <w:t>katherine.kingsland@state.mn.us</w:t>
        </w:r>
      </w:hyperlink>
      <w:r w:rsidRPr="00AB4283">
        <w:rPr>
          <w:rFonts w:ascii="Roboto" w:eastAsia="Times New Roman" w:hAnsi="Roboto" w:cs="Times New Roman"/>
          <w:color w:val="222222"/>
          <w:sz w:val="24"/>
          <w:szCs w:val="24"/>
        </w:rPr>
        <w:br/>
        <w:t>Kerry Ross (DNR) 218-308-2660 </w:t>
      </w:r>
      <w:hyperlink r:id="rId12" w:history="1">
        <w:r w:rsidRPr="00AB4283">
          <w:rPr>
            <w:rFonts w:ascii="Roboto" w:eastAsia="Times New Roman" w:hAnsi="Roboto" w:cs="Times New Roman"/>
            <w:color w:val="97002E"/>
            <w:sz w:val="24"/>
            <w:szCs w:val="24"/>
            <w:u w:val="single"/>
          </w:rPr>
          <w:t>kerry.ross@state.mn.us</w:t>
        </w:r>
      </w:hyperlink>
      <w:r w:rsidRPr="00AB4283">
        <w:rPr>
          <w:rFonts w:ascii="Roboto" w:eastAsia="Times New Roman" w:hAnsi="Roboto" w:cs="Times New Roman"/>
          <w:color w:val="222222"/>
          <w:sz w:val="24"/>
          <w:szCs w:val="24"/>
        </w:rPr>
        <w:br/>
        <w:t xml:space="preserve">Mark </w:t>
      </w:r>
      <w:proofErr w:type="spellStart"/>
      <w:r w:rsidRPr="00AB4283">
        <w:rPr>
          <w:rFonts w:ascii="Roboto" w:eastAsia="Times New Roman" w:hAnsi="Roboto" w:cs="Times New Roman"/>
          <w:color w:val="222222"/>
          <w:sz w:val="24"/>
          <w:szCs w:val="24"/>
        </w:rPr>
        <w:t>Edevold</w:t>
      </w:r>
      <w:proofErr w:type="spellEnd"/>
      <w:r w:rsidRPr="00AB4283">
        <w:rPr>
          <w:rFonts w:ascii="Roboto" w:eastAsia="Times New Roman" w:hAnsi="Roboto" w:cs="Times New Roman"/>
          <w:color w:val="222222"/>
          <w:sz w:val="24"/>
          <w:szCs w:val="24"/>
        </w:rPr>
        <w:t xml:space="preserve"> (DNR) 218-308-2667 </w:t>
      </w:r>
      <w:hyperlink r:id="rId13" w:history="1">
        <w:r w:rsidRPr="00AB4283">
          <w:rPr>
            <w:rFonts w:ascii="Roboto" w:eastAsia="Times New Roman" w:hAnsi="Roboto" w:cs="Times New Roman"/>
            <w:color w:val="97002E"/>
            <w:sz w:val="24"/>
            <w:szCs w:val="24"/>
            <w:u w:val="single"/>
          </w:rPr>
          <w:t>mark.edevold@state.mn.us</w:t>
        </w:r>
      </w:hyperlink>
      <w:r w:rsidRPr="00AB4283">
        <w:rPr>
          <w:rFonts w:ascii="Roboto" w:eastAsia="Times New Roman" w:hAnsi="Roboto" w:cs="Times New Roman"/>
          <w:color w:val="222222"/>
          <w:sz w:val="24"/>
          <w:szCs w:val="24"/>
        </w:rPr>
        <w:br/>
        <w:t>Mike Bates (DNR) 218-308-2364 </w:t>
      </w:r>
      <w:hyperlink r:id="rId14" w:history="1">
        <w:r w:rsidRPr="00AB4283">
          <w:rPr>
            <w:rFonts w:ascii="Roboto" w:eastAsia="Times New Roman" w:hAnsi="Roboto" w:cs="Times New Roman"/>
            <w:color w:val="97002E"/>
            <w:sz w:val="24"/>
            <w:szCs w:val="24"/>
            <w:u w:val="single"/>
          </w:rPr>
          <w:t>mike.bates@state.mn.us</w:t>
        </w:r>
      </w:hyperlink>
      <w:r w:rsidRPr="00AB4283">
        <w:rPr>
          <w:rFonts w:ascii="Roboto" w:eastAsia="Times New Roman" w:hAnsi="Roboto" w:cs="Times New Roman"/>
          <w:color w:val="222222"/>
          <w:sz w:val="24"/>
          <w:szCs w:val="24"/>
        </w:rPr>
        <w:br/>
        <w:t>TJ Melcher (MnDOT) 218-755-6552 </w:t>
      </w:r>
      <w:hyperlink r:id="rId15" w:history="1">
        <w:r w:rsidRPr="00AB4283">
          <w:rPr>
            <w:rFonts w:ascii="Roboto" w:eastAsia="Times New Roman" w:hAnsi="Roboto" w:cs="Times New Roman"/>
            <w:color w:val="97002E"/>
            <w:sz w:val="24"/>
            <w:szCs w:val="24"/>
            <w:u w:val="single"/>
          </w:rPr>
          <w:t>tj.melcher@state.mn.us</w:t>
        </w:r>
      </w:hyperlink>
    </w:p>
    <w:p w14:paraId="3140CF36" w14:textId="77777777" w:rsidR="00AB4283" w:rsidRPr="00AB4283" w:rsidRDefault="00AB4283" w:rsidP="00AB428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B4283">
        <w:rPr>
          <w:rFonts w:ascii="Roboto" w:eastAsia="Times New Roman" w:hAnsi="Roboto" w:cs="Times New Roman"/>
          <w:b/>
          <w:bCs/>
          <w:color w:val="222222"/>
          <w:sz w:val="24"/>
          <w:szCs w:val="24"/>
        </w:rPr>
        <w:lastRenderedPageBreak/>
        <w:t>MAPE Local 1501 2018 meeting schedule (12 p.m. – 1 p.m.)</w:t>
      </w:r>
      <w:r w:rsidRPr="00AB4283">
        <w:rPr>
          <w:rFonts w:ascii="Roboto" w:eastAsia="Times New Roman" w:hAnsi="Roboto" w:cs="Times New Roman"/>
          <w:color w:val="222222"/>
          <w:sz w:val="24"/>
          <w:szCs w:val="24"/>
        </w:rPr>
        <w:br/>
        <w:t>Sept 26- Lueken’s South, 609 Washington Ave S, Bemidji</w:t>
      </w:r>
      <w:r w:rsidRPr="00AB4283">
        <w:rPr>
          <w:rFonts w:ascii="Roboto" w:eastAsia="Times New Roman" w:hAnsi="Roboto" w:cs="Times New Roman"/>
          <w:color w:val="222222"/>
          <w:sz w:val="24"/>
          <w:szCs w:val="24"/>
        </w:rPr>
        <w:br/>
        <w:t>Nov 28- Lueken’s North, 1171 Paul Bunyan Dr NW, Bemidji</w:t>
      </w:r>
      <w:r w:rsidRPr="00AB4283">
        <w:rPr>
          <w:rFonts w:ascii="Roboto" w:eastAsia="Times New Roman" w:hAnsi="Roboto" w:cs="Times New Roman"/>
          <w:color w:val="222222"/>
          <w:sz w:val="24"/>
          <w:szCs w:val="24"/>
        </w:rPr>
        <w:br/>
        <w:t>-- (meetings are held the 4th Wednesday of odd numbered months)</w:t>
      </w:r>
    </w:p>
    <w:p w14:paraId="1E5A20B6" w14:textId="77777777" w:rsidR="00AB4283" w:rsidRPr="00AB4283" w:rsidRDefault="00AB4283" w:rsidP="00AB4283">
      <w:pPr>
        <w:shd w:val="clear" w:color="auto" w:fill="FFFFFF"/>
        <w:spacing w:after="0" w:line="240" w:lineRule="auto"/>
        <w:rPr>
          <w:rFonts w:ascii="Roboto" w:eastAsia="Times New Roman" w:hAnsi="Roboto" w:cs="Times New Roman"/>
          <w:color w:val="222222"/>
          <w:sz w:val="24"/>
          <w:szCs w:val="24"/>
        </w:rPr>
      </w:pPr>
      <w:r w:rsidRPr="00AB4283">
        <w:rPr>
          <w:rFonts w:ascii="Roboto" w:eastAsia="Times New Roman" w:hAnsi="Roboto" w:cs="Times New Roman"/>
          <w:color w:val="222222"/>
          <w:sz w:val="24"/>
          <w:szCs w:val="24"/>
        </w:rPr>
        <w:t>Meeting adjourned- 1:05 p.m.</w:t>
      </w:r>
      <w:r w:rsidRPr="00AB4283">
        <w:rPr>
          <w:rFonts w:ascii="Roboto" w:eastAsia="Times New Roman" w:hAnsi="Roboto" w:cs="Times New Roman"/>
          <w:color w:val="222222"/>
          <w:sz w:val="24"/>
          <w:szCs w:val="24"/>
        </w:rPr>
        <w:br/>
        <w:t>Next Meeting: Sept 26 at Lueken’s South</w:t>
      </w:r>
    </w:p>
    <w:p w14:paraId="4D344312" w14:textId="77777777" w:rsidR="000F53BE" w:rsidRPr="00AB4283" w:rsidRDefault="000F53BE" w:rsidP="00AB4283"/>
    <w:sectPr w:rsidR="000F53BE" w:rsidRPr="00AB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2B4"/>
    <w:multiLevelType w:val="multilevel"/>
    <w:tmpl w:val="67B85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C37FB0"/>
    <w:multiLevelType w:val="multilevel"/>
    <w:tmpl w:val="ABE295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725983"/>
    <w:multiLevelType w:val="multilevel"/>
    <w:tmpl w:val="9ED4CA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F7759F"/>
    <w:multiLevelType w:val="multilevel"/>
    <w:tmpl w:val="2CFE5E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C77052"/>
    <w:multiLevelType w:val="multilevel"/>
    <w:tmpl w:val="8A6270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7A45CE"/>
    <w:multiLevelType w:val="multilevel"/>
    <w:tmpl w:val="51884C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877428"/>
    <w:multiLevelType w:val="multilevel"/>
    <w:tmpl w:val="EA045E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B745D8"/>
    <w:multiLevelType w:val="multilevel"/>
    <w:tmpl w:val="4918A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11659361">
    <w:abstractNumId w:val="0"/>
  </w:num>
  <w:num w:numId="2" w16cid:durableId="930815660">
    <w:abstractNumId w:val="6"/>
  </w:num>
  <w:num w:numId="3" w16cid:durableId="1614243044">
    <w:abstractNumId w:val="2"/>
  </w:num>
  <w:num w:numId="4" w16cid:durableId="1512795756">
    <w:abstractNumId w:val="7"/>
  </w:num>
  <w:num w:numId="5" w16cid:durableId="129330147">
    <w:abstractNumId w:val="5"/>
  </w:num>
  <w:num w:numId="6" w16cid:durableId="859122639">
    <w:abstractNumId w:val="3"/>
  </w:num>
  <w:num w:numId="7" w16cid:durableId="1582324907">
    <w:abstractNumId w:val="4"/>
  </w:num>
  <w:num w:numId="8" w16cid:durableId="162144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53"/>
    <w:rsid w:val="000F53BE"/>
    <w:rsid w:val="00AB4283"/>
    <w:rsid w:val="00B0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C263"/>
  <w15:chartTrackingRefBased/>
  <w15:docId w15:val="{FDF98BFD-E25E-4720-B43B-9AB7D3E2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1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153"/>
    <w:rPr>
      <w:b/>
      <w:bCs/>
    </w:rPr>
  </w:style>
  <w:style w:type="character" w:styleId="Emphasis">
    <w:name w:val="Emphasis"/>
    <w:basedOn w:val="DefaultParagraphFont"/>
    <w:uiPriority w:val="20"/>
    <w:qFormat/>
    <w:rsid w:val="00B01153"/>
    <w:rPr>
      <w:i/>
      <w:iCs/>
    </w:rPr>
  </w:style>
  <w:style w:type="character" w:styleId="Hyperlink">
    <w:name w:val="Hyperlink"/>
    <w:basedOn w:val="DefaultParagraphFont"/>
    <w:uiPriority w:val="99"/>
    <w:semiHidden/>
    <w:unhideWhenUsed/>
    <w:rsid w:val="00B01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6190">
      <w:bodyDiv w:val="1"/>
      <w:marLeft w:val="0"/>
      <w:marRight w:val="0"/>
      <w:marTop w:val="0"/>
      <w:marBottom w:val="0"/>
      <w:divBdr>
        <w:top w:val="none" w:sz="0" w:space="0" w:color="auto"/>
        <w:left w:val="none" w:sz="0" w:space="0" w:color="auto"/>
        <w:bottom w:val="none" w:sz="0" w:space="0" w:color="auto"/>
        <w:right w:val="none" w:sz="0" w:space="0" w:color="auto"/>
      </w:divBdr>
    </w:div>
    <w:div w:id="17279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ta@mnstate.edu" TargetMode="External"/><Relationship Id="rId13" Type="http://schemas.openxmlformats.org/officeDocument/2006/relationships/hyperlink" Target="mailto:mark.edevold@state.mn.us" TargetMode="External"/><Relationship Id="rId3" Type="http://schemas.openxmlformats.org/officeDocument/2006/relationships/settings" Target="settings.xml"/><Relationship Id="rId7" Type="http://schemas.openxmlformats.org/officeDocument/2006/relationships/hyperlink" Target="https://www.mape.org/my-mape/local-treasurer-manual" TargetMode="External"/><Relationship Id="rId12" Type="http://schemas.openxmlformats.org/officeDocument/2006/relationships/hyperlink" Target="mailto:kerry.ross@state.mn.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pe.org/application" TargetMode="External"/><Relationship Id="rId11" Type="http://schemas.openxmlformats.org/officeDocument/2006/relationships/hyperlink" Target="mailto:katherine.kingsland@state.mn.us" TargetMode="External"/><Relationship Id="rId5" Type="http://schemas.openxmlformats.org/officeDocument/2006/relationships/hyperlink" Target="https://www.mape.org/mape/news/janus-qa" TargetMode="External"/><Relationship Id="rId15" Type="http://schemas.openxmlformats.org/officeDocument/2006/relationships/hyperlink" Target="mailto:tj.melcher@state.mn.us" TargetMode="External"/><Relationship Id="rId10" Type="http://schemas.openxmlformats.org/officeDocument/2006/relationships/hyperlink" Target="mailto:bkarger@bemidjistate.edu" TargetMode="External"/><Relationship Id="rId4" Type="http://schemas.openxmlformats.org/officeDocument/2006/relationships/webSettings" Target="webSettings.xml"/><Relationship Id="rId9" Type="http://schemas.openxmlformats.org/officeDocument/2006/relationships/hyperlink" Target="mailto:bjambor@bemidjistate.edu" TargetMode="External"/><Relationship Id="rId14" Type="http://schemas.openxmlformats.org/officeDocument/2006/relationships/hyperlink" Target="mailto:mike.bates@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2022-04-26T16:10:00Z</dcterms:created>
  <dcterms:modified xsi:type="dcterms:W3CDTF">2022-04-26T16:10:00Z</dcterms:modified>
</cp:coreProperties>
</file>