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B8E2" w14:textId="77777777" w:rsidR="008A7DE8" w:rsidRPr="008A7DE8" w:rsidRDefault="008A7DE8" w:rsidP="008A7DE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A7DE8">
        <w:rPr>
          <w:rFonts w:ascii="Roboto" w:eastAsia="Times New Roman" w:hAnsi="Roboto" w:cs="Times New Roman"/>
          <w:color w:val="222222"/>
          <w:sz w:val="24"/>
          <w:szCs w:val="24"/>
        </w:rPr>
        <w:t>MAPE Local 1401 Meeting – Thursday, July 12, 2018</w:t>
      </w:r>
      <w:r w:rsidRPr="008A7DE8">
        <w:rPr>
          <w:rFonts w:ascii="Roboto" w:eastAsia="Times New Roman" w:hAnsi="Roboto" w:cs="Times New Roman"/>
          <w:color w:val="222222"/>
          <w:sz w:val="24"/>
          <w:szCs w:val="24"/>
        </w:rPr>
        <w:br/>
        <w:t>Time: 12:05 PM – 12:45 PM</w:t>
      </w:r>
    </w:p>
    <w:p w14:paraId="622078B6" w14:textId="77777777" w:rsidR="008A7DE8" w:rsidRPr="008A7DE8" w:rsidRDefault="008A7DE8" w:rsidP="008A7DE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A7DE8">
        <w:rPr>
          <w:rFonts w:ascii="Roboto" w:eastAsia="Times New Roman" w:hAnsi="Roboto" w:cs="Times New Roman"/>
          <w:color w:val="222222"/>
          <w:sz w:val="24"/>
          <w:szCs w:val="24"/>
        </w:rPr>
        <w:t>Agenda:</w:t>
      </w:r>
    </w:p>
    <w:p w14:paraId="12C3CA51" w14:textId="77777777" w:rsidR="008A7DE8" w:rsidRPr="008A7DE8" w:rsidRDefault="008A7DE8" w:rsidP="008A7DE8">
      <w:pPr>
        <w:numPr>
          <w:ilvl w:val="0"/>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 xml:space="preserve">Call to order: 12:05 PM. Caitlin Reid, Jessie </w:t>
      </w:r>
      <w:proofErr w:type="spellStart"/>
      <w:r w:rsidRPr="008A7DE8">
        <w:rPr>
          <w:rFonts w:ascii="Roboto" w:eastAsia="Times New Roman" w:hAnsi="Roboto" w:cs="Times New Roman"/>
          <w:color w:val="333F4E"/>
          <w:sz w:val="24"/>
          <w:szCs w:val="24"/>
        </w:rPr>
        <w:t>Lovich</w:t>
      </w:r>
      <w:proofErr w:type="spellEnd"/>
      <w:r w:rsidRPr="008A7DE8">
        <w:rPr>
          <w:rFonts w:ascii="Roboto" w:eastAsia="Times New Roman" w:hAnsi="Roboto" w:cs="Times New Roman"/>
          <w:color w:val="333F4E"/>
          <w:sz w:val="24"/>
          <w:szCs w:val="24"/>
        </w:rPr>
        <w:t xml:space="preserve"> and Lynn Lenz connected by phone.</w:t>
      </w:r>
    </w:p>
    <w:p w14:paraId="7C3543FD" w14:textId="77777777" w:rsidR="008A7DE8" w:rsidRPr="008A7DE8" w:rsidRDefault="008A7DE8" w:rsidP="008A7DE8">
      <w:pPr>
        <w:numPr>
          <w:ilvl w:val="0"/>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Approve minutes (attached to this notice). No comments, 1st &amp; 2nd motions made to approve as written. Unanimous vote to approve.</w:t>
      </w:r>
    </w:p>
    <w:p w14:paraId="227E3474" w14:textId="77777777" w:rsidR="008A7DE8" w:rsidRPr="008A7DE8" w:rsidRDefault="008A7DE8" w:rsidP="008A7DE8">
      <w:pPr>
        <w:numPr>
          <w:ilvl w:val="0"/>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Reports</w:t>
      </w:r>
    </w:p>
    <w:p w14:paraId="5EAEFD36"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President -Glenn</w:t>
      </w:r>
    </w:p>
    <w:p w14:paraId="7A34EDDC" w14:textId="77777777" w:rsidR="008A7DE8" w:rsidRPr="008A7DE8" w:rsidRDefault="008A7DE8" w:rsidP="008A7DE8">
      <w:pPr>
        <w:numPr>
          <w:ilvl w:val="2"/>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Delegate Assembly: September 15th in the Metro. Eva Peterson was nominated. Anyone else can self-nominate to Glenn Melchert (President.)</w:t>
      </w:r>
    </w:p>
    <w:p w14:paraId="5B960AAE" w14:textId="77777777" w:rsidR="008A7DE8" w:rsidRPr="008A7DE8" w:rsidRDefault="008A7DE8" w:rsidP="008A7DE8">
      <w:pPr>
        <w:numPr>
          <w:ilvl w:val="2"/>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Nominations are open for Membership Secretary, nominations close end of day August 8th.</w:t>
      </w:r>
    </w:p>
    <w:p w14:paraId="2624957F" w14:textId="77777777" w:rsidR="008A7DE8" w:rsidRPr="008A7DE8" w:rsidRDefault="008A7DE8" w:rsidP="008A7DE8">
      <w:pPr>
        <w:numPr>
          <w:ilvl w:val="2"/>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 xml:space="preserve">Drawing for door prize at 12:20: counted out through locations and then used random # chooser to pick winner. Number one was the winner, winner, chicken dinner! </w:t>
      </w:r>
      <w:proofErr w:type="gramStart"/>
      <w:r w:rsidRPr="008A7DE8">
        <w:rPr>
          <w:rFonts w:ascii="Roboto" w:eastAsia="Times New Roman" w:hAnsi="Roboto" w:cs="Times New Roman"/>
          <w:color w:val="333F4E"/>
          <w:sz w:val="24"/>
          <w:szCs w:val="24"/>
        </w:rPr>
        <w:t>Actually</w:t>
      </w:r>
      <w:proofErr w:type="gramEnd"/>
      <w:r w:rsidRPr="008A7DE8">
        <w:rPr>
          <w:rFonts w:ascii="Roboto" w:eastAsia="Times New Roman" w:hAnsi="Roboto" w:cs="Times New Roman"/>
          <w:color w:val="333F4E"/>
          <w:sz w:val="24"/>
          <w:szCs w:val="24"/>
        </w:rPr>
        <w:t xml:space="preserve"> choice of 25$ gift card or up to $40 in MAPE apparel.</w:t>
      </w:r>
    </w:p>
    <w:p w14:paraId="6487EC45"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Vice President –Amber, excused</w:t>
      </w:r>
    </w:p>
    <w:p w14:paraId="4D8009AD"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Treasurer –Erika</w:t>
      </w:r>
    </w:p>
    <w:p w14:paraId="4400204B"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Balance through 05/31/18: $18,756.17</w:t>
      </w:r>
    </w:p>
    <w:p w14:paraId="53E3AD0B"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Membership/Business Agent - Caitlin</w:t>
      </w:r>
    </w:p>
    <w:p w14:paraId="607269FE" w14:textId="77777777" w:rsidR="008A7DE8" w:rsidRPr="008A7DE8" w:rsidRDefault="008A7DE8" w:rsidP="008A7DE8">
      <w:pPr>
        <w:numPr>
          <w:ilvl w:val="2"/>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79% full/billable members for 1401. After Janus MAPE saw an overwhelming amount of fee payers joining. There were approx. 12 members that dropped. A question was asked by Thomas Lee about how much of our dues goes towards political activities or the PAC? Caitlin will look up that info.</w:t>
      </w:r>
    </w:p>
    <w:p w14:paraId="20591DCD"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 xml:space="preserve">Regional Director –Doreen – absent – Glenn had some talking pts from Doreen. The same question came up as above, how much of our dues goes to PAC activities. Our current membership is around 70%. If we stay at this percentage for </w:t>
      </w:r>
      <w:proofErr w:type="gramStart"/>
      <w:r w:rsidRPr="008A7DE8">
        <w:rPr>
          <w:rFonts w:ascii="Roboto" w:eastAsia="Times New Roman" w:hAnsi="Roboto" w:cs="Times New Roman"/>
          <w:color w:val="333F4E"/>
          <w:sz w:val="24"/>
          <w:szCs w:val="24"/>
        </w:rPr>
        <w:t>2019</w:t>
      </w:r>
      <w:proofErr w:type="gramEnd"/>
      <w:r w:rsidRPr="008A7DE8">
        <w:rPr>
          <w:rFonts w:ascii="Roboto" w:eastAsia="Times New Roman" w:hAnsi="Roboto" w:cs="Times New Roman"/>
          <w:color w:val="333F4E"/>
          <w:sz w:val="24"/>
          <w:szCs w:val="24"/>
        </w:rPr>
        <w:t xml:space="preserve"> we will not be fully funded and will need to hit 75%. Locals have done a good job. Nine locals had more than 10 new members signed on during the month of May. #Union pics are encouraged on your social media. Please continue to encourage involvement for non-members the same as you would for fee payers in the past.</w:t>
      </w:r>
    </w:p>
    <w:p w14:paraId="15D903DD"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Chief Steward –Eva-absent</w:t>
      </w:r>
    </w:p>
    <w:p w14:paraId="4175E637" w14:textId="77777777" w:rsidR="008A7DE8" w:rsidRPr="008A7DE8" w:rsidRDefault="008A7DE8" w:rsidP="008A7DE8">
      <w:pPr>
        <w:numPr>
          <w:ilvl w:val="0"/>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Old Business</w:t>
      </w:r>
    </w:p>
    <w:p w14:paraId="630D96E8"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Grand Rapids, Meet &amp; greet planned for 12-1 Thursday July 26th in DNR Conference Room</w:t>
      </w:r>
    </w:p>
    <w:p w14:paraId="1B6334B3"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Janus case Q &amp; A</w:t>
      </w:r>
    </w:p>
    <w:p w14:paraId="47E97884" w14:textId="77777777" w:rsidR="008A7DE8" w:rsidRPr="008A7DE8" w:rsidRDefault="008A7DE8" w:rsidP="008A7DE8">
      <w:pPr>
        <w:numPr>
          <w:ilvl w:val="2"/>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The morning of the decision, MAPE had 58 fee payers’ sign up.</w:t>
      </w:r>
    </w:p>
    <w:p w14:paraId="62C13059" w14:textId="77777777" w:rsidR="008A7DE8" w:rsidRPr="008A7DE8" w:rsidRDefault="008A7DE8" w:rsidP="008A7DE8">
      <w:pPr>
        <w:numPr>
          <w:ilvl w:val="0"/>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New business</w:t>
      </w:r>
    </w:p>
    <w:p w14:paraId="2868C2B7"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lastRenderedPageBreak/>
        <w:t>To obtain a paper copy of the contract, go online to request. Each local will get 10% to be handed out by the officers. MAPE BA Kelly Ahern will be distributing the spiral bound copies to all stewards.</w:t>
      </w:r>
    </w:p>
    <w:p w14:paraId="5602AE09" w14:textId="77777777" w:rsidR="008A7DE8" w:rsidRPr="008A7DE8" w:rsidRDefault="008A7DE8" w:rsidP="008A7DE8">
      <w:pPr>
        <w:numPr>
          <w:ilvl w:val="1"/>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 xml:space="preserve">Someone inquired about how to approach a new </w:t>
      </w:r>
      <w:proofErr w:type="gramStart"/>
      <w:r w:rsidRPr="008A7DE8">
        <w:rPr>
          <w:rFonts w:ascii="Roboto" w:eastAsia="Times New Roman" w:hAnsi="Roboto" w:cs="Times New Roman"/>
          <w:color w:val="333F4E"/>
          <w:sz w:val="24"/>
          <w:szCs w:val="24"/>
        </w:rPr>
        <w:t>hire?</w:t>
      </w:r>
      <w:proofErr w:type="gramEnd"/>
      <w:r w:rsidRPr="008A7DE8">
        <w:rPr>
          <w:rFonts w:ascii="Roboto" w:eastAsia="Times New Roman" w:hAnsi="Roboto" w:cs="Times New Roman"/>
          <w:color w:val="333F4E"/>
          <w:sz w:val="24"/>
          <w:szCs w:val="24"/>
        </w:rPr>
        <w:t xml:space="preserve"> Caitlin explained that she will be working on “welcome” committees for each site but basically just welcome them and explain how to sign up. Membership cards can be scanned to MAPE too.</w:t>
      </w:r>
    </w:p>
    <w:p w14:paraId="3FDB7B04" w14:textId="77777777" w:rsidR="008A7DE8" w:rsidRPr="008A7DE8" w:rsidRDefault="008A7DE8" w:rsidP="008A7DE8">
      <w:pPr>
        <w:numPr>
          <w:ilvl w:val="0"/>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Did you know?</w:t>
      </w:r>
    </w:p>
    <w:p w14:paraId="620B29EF" w14:textId="77777777" w:rsidR="008A7DE8" w:rsidRPr="008A7DE8" w:rsidRDefault="008A7DE8" w:rsidP="008A7DE8">
      <w:pPr>
        <w:numPr>
          <w:ilvl w:val="0"/>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Good &amp; Welfare</w:t>
      </w:r>
    </w:p>
    <w:p w14:paraId="61549BBA" w14:textId="77777777" w:rsidR="008A7DE8" w:rsidRPr="008A7DE8" w:rsidRDefault="008A7DE8" w:rsidP="008A7DE8">
      <w:pPr>
        <w:numPr>
          <w:ilvl w:val="0"/>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Next Meetings: August 9th, September 13th, via ITV (Thursday following the 2nd Wednesday of the month)</w:t>
      </w:r>
    </w:p>
    <w:p w14:paraId="05E7099D" w14:textId="77777777" w:rsidR="008A7DE8" w:rsidRPr="008A7DE8" w:rsidRDefault="008A7DE8" w:rsidP="008A7DE8">
      <w:pPr>
        <w:numPr>
          <w:ilvl w:val="0"/>
          <w:numId w:val="16"/>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Motion to adjourn at 12:40 PM.</w:t>
      </w:r>
    </w:p>
    <w:p w14:paraId="0B6873C0" w14:textId="77777777" w:rsidR="008A7DE8" w:rsidRPr="008A7DE8" w:rsidRDefault="008A7DE8" w:rsidP="008A7DE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A7DE8">
        <w:rPr>
          <w:rFonts w:ascii="Roboto" w:eastAsia="Times New Roman" w:hAnsi="Roboto" w:cs="Times New Roman"/>
          <w:color w:val="222222"/>
          <w:sz w:val="24"/>
          <w:szCs w:val="24"/>
        </w:rPr>
        <w:t>Announcements:</w:t>
      </w:r>
    </w:p>
    <w:p w14:paraId="412D4A91" w14:textId="77777777" w:rsidR="008A7DE8" w:rsidRPr="008A7DE8" w:rsidRDefault="008A7DE8" w:rsidP="008A7DE8">
      <w:pPr>
        <w:numPr>
          <w:ilvl w:val="0"/>
          <w:numId w:val="17"/>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Meet &amp; Greet at DNR Grand Rapids July 26h. Contact Molly MacGregor. </w:t>
      </w:r>
      <w:hyperlink r:id="rId5" w:history="1">
        <w:r w:rsidRPr="008A7DE8">
          <w:rPr>
            <w:rFonts w:ascii="Roboto" w:eastAsia="Times New Roman" w:hAnsi="Roboto" w:cs="Times New Roman"/>
            <w:color w:val="97002E"/>
            <w:sz w:val="24"/>
            <w:szCs w:val="24"/>
            <w:u w:val="single"/>
          </w:rPr>
          <w:t>Molly.macgregor@state.mn.us</w:t>
        </w:r>
      </w:hyperlink>
      <w:r w:rsidRPr="008A7DE8">
        <w:rPr>
          <w:rFonts w:ascii="Roboto" w:eastAsia="Times New Roman" w:hAnsi="Roboto" w:cs="Times New Roman"/>
          <w:color w:val="333F4E"/>
          <w:sz w:val="24"/>
          <w:szCs w:val="24"/>
        </w:rPr>
        <w:t> 218-328-8827</w:t>
      </w:r>
    </w:p>
    <w:p w14:paraId="019270E6" w14:textId="77777777" w:rsidR="008A7DE8" w:rsidRPr="008A7DE8" w:rsidRDefault="008A7DE8" w:rsidP="008A7DE8">
      <w:pPr>
        <w:numPr>
          <w:ilvl w:val="0"/>
          <w:numId w:val="17"/>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Delegate assembly is September 15th. (DoubleTree, Bloomington)</w:t>
      </w:r>
    </w:p>
    <w:p w14:paraId="6A01E152" w14:textId="77777777" w:rsidR="008A7DE8" w:rsidRPr="008A7DE8" w:rsidRDefault="008A7DE8" w:rsidP="008A7DE8">
      <w:pPr>
        <w:numPr>
          <w:ilvl w:val="0"/>
          <w:numId w:val="17"/>
        </w:numPr>
        <w:shd w:val="clear" w:color="auto" w:fill="FFFFFF"/>
        <w:spacing w:after="0" w:line="240" w:lineRule="auto"/>
        <w:rPr>
          <w:rFonts w:ascii="Roboto" w:eastAsia="Times New Roman" w:hAnsi="Roboto" w:cs="Times New Roman"/>
          <w:color w:val="333F4E"/>
          <w:sz w:val="24"/>
          <w:szCs w:val="24"/>
        </w:rPr>
      </w:pPr>
      <w:r w:rsidRPr="008A7DE8">
        <w:rPr>
          <w:rFonts w:ascii="Roboto" w:eastAsia="Times New Roman" w:hAnsi="Roboto" w:cs="Times New Roman"/>
          <w:color w:val="333F4E"/>
          <w:sz w:val="24"/>
          <w:szCs w:val="24"/>
        </w:rPr>
        <w:t xml:space="preserve">• Mileage, </w:t>
      </w:r>
      <w:proofErr w:type="gramStart"/>
      <w:r w:rsidRPr="008A7DE8">
        <w:rPr>
          <w:rFonts w:ascii="Roboto" w:eastAsia="Times New Roman" w:hAnsi="Roboto" w:cs="Times New Roman"/>
          <w:color w:val="333F4E"/>
          <w:sz w:val="24"/>
          <w:szCs w:val="24"/>
        </w:rPr>
        <w:t>Food</w:t>
      </w:r>
      <w:proofErr w:type="gramEnd"/>
      <w:r w:rsidRPr="008A7DE8">
        <w:rPr>
          <w:rFonts w:ascii="Roboto" w:eastAsia="Times New Roman" w:hAnsi="Roboto" w:cs="Times New Roman"/>
          <w:color w:val="333F4E"/>
          <w:sz w:val="24"/>
          <w:szCs w:val="24"/>
        </w:rPr>
        <w:t xml:space="preserve"> and non-alcoholic beverages are reimbursable. Submit expenses to Erika.</w:t>
      </w:r>
    </w:p>
    <w:p w14:paraId="4D344312" w14:textId="77777777" w:rsidR="000F53BE" w:rsidRPr="008A7DE8" w:rsidRDefault="000F53BE" w:rsidP="008A7DE8"/>
    <w:sectPr w:rsidR="000F53BE" w:rsidRPr="008A7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482"/>
    <w:multiLevelType w:val="multilevel"/>
    <w:tmpl w:val="F56CF5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65EA4"/>
    <w:multiLevelType w:val="multilevel"/>
    <w:tmpl w:val="F5CE6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12BFB"/>
    <w:multiLevelType w:val="multilevel"/>
    <w:tmpl w:val="CC8E04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7C223D"/>
    <w:multiLevelType w:val="multilevel"/>
    <w:tmpl w:val="7A2AF92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D956C46"/>
    <w:multiLevelType w:val="multilevel"/>
    <w:tmpl w:val="29483DD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59E1B52"/>
    <w:multiLevelType w:val="multilevel"/>
    <w:tmpl w:val="C130CB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0E42B4"/>
    <w:multiLevelType w:val="multilevel"/>
    <w:tmpl w:val="67B85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124A66"/>
    <w:multiLevelType w:val="multilevel"/>
    <w:tmpl w:val="CEF628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C37FB0"/>
    <w:multiLevelType w:val="multilevel"/>
    <w:tmpl w:val="ABE295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25983"/>
    <w:multiLevelType w:val="multilevel"/>
    <w:tmpl w:val="9ED4CA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34342E"/>
    <w:multiLevelType w:val="multilevel"/>
    <w:tmpl w:val="1E44583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2F7759F"/>
    <w:multiLevelType w:val="multilevel"/>
    <w:tmpl w:val="2CFE5E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C77052"/>
    <w:multiLevelType w:val="multilevel"/>
    <w:tmpl w:val="8A6270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2E4A4D"/>
    <w:multiLevelType w:val="multilevel"/>
    <w:tmpl w:val="7A9E9C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7A45CE"/>
    <w:multiLevelType w:val="multilevel"/>
    <w:tmpl w:val="51884C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877428"/>
    <w:multiLevelType w:val="multilevel"/>
    <w:tmpl w:val="EA045E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B745D8"/>
    <w:multiLevelType w:val="multilevel"/>
    <w:tmpl w:val="4918A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11659361">
    <w:abstractNumId w:val="6"/>
  </w:num>
  <w:num w:numId="2" w16cid:durableId="930815660">
    <w:abstractNumId w:val="15"/>
  </w:num>
  <w:num w:numId="3" w16cid:durableId="1614243044">
    <w:abstractNumId w:val="9"/>
  </w:num>
  <w:num w:numId="4" w16cid:durableId="1512795756">
    <w:abstractNumId w:val="16"/>
  </w:num>
  <w:num w:numId="5" w16cid:durableId="129330147">
    <w:abstractNumId w:val="14"/>
  </w:num>
  <w:num w:numId="6" w16cid:durableId="859122639">
    <w:abstractNumId w:val="11"/>
  </w:num>
  <w:num w:numId="7" w16cid:durableId="1582324907">
    <w:abstractNumId w:val="12"/>
  </w:num>
  <w:num w:numId="8" w16cid:durableId="1621447516">
    <w:abstractNumId w:val="8"/>
  </w:num>
  <w:num w:numId="9" w16cid:durableId="244651586">
    <w:abstractNumId w:val="1"/>
  </w:num>
  <w:num w:numId="10" w16cid:durableId="254870117">
    <w:abstractNumId w:val="0"/>
  </w:num>
  <w:num w:numId="11" w16cid:durableId="2057464070">
    <w:abstractNumId w:val="13"/>
  </w:num>
  <w:num w:numId="12" w16cid:durableId="518588861">
    <w:abstractNumId w:val="10"/>
  </w:num>
  <w:num w:numId="13" w16cid:durableId="1177303124">
    <w:abstractNumId w:val="7"/>
  </w:num>
  <w:num w:numId="14" w16cid:durableId="1348749186">
    <w:abstractNumId w:val="4"/>
  </w:num>
  <w:num w:numId="15" w16cid:durableId="414711822">
    <w:abstractNumId w:val="5"/>
  </w:num>
  <w:num w:numId="16" w16cid:durableId="575865917">
    <w:abstractNumId w:val="3"/>
  </w:num>
  <w:num w:numId="17" w16cid:durableId="126865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53"/>
    <w:rsid w:val="000F53BE"/>
    <w:rsid w:val="001D2E2F"/>
    <w:rsid w:val="008A7DE8"/>
    <w:rsid w:val="00AB4283"/>
    <w:rsid w:val="00AE190B"/>
    <w:rsid w:val="00B01153"/>
    <w:rsid w:val="00C0592F"/>
    <w:rsid w:val="00F0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C263"/>
  <w15:chartTrackingRefBased/>
  <w15:docId w15:val="{FDF98BFD-E25E-4720-B43B-9AB7D3E2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1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153"/>
    <w:rPr>
      <w:b/>
      <w:bCs/>
    </w:rPr>
  </w:style>
  <w:style w:type="character" w:styleId="Emphasis">
    <w:name w:val="Emphasis"/>
    <w:basedOn w:val="DefaultParagraphFont"/>
    <w:uiPriority w:val="20"/>
    <w:qFormat/>
    <w:rsid w:val="00B01153"/>
    <w:rPr>
      <w:i/>
      <w:iCs/>
    </w:rPr>
  </w:style>
  <w:style w:type="character" w:styleId="Hyperlink">
    <w:name w:val="Hyperlink"/>
    <w:basedOn w:val="DefaultParagraphFont"/>
    <w:uiPriority w:val="99"/>
    <w:semiHidden/>
    <w:unhideWhenUsed/>
    <w:rsid w:val="00B01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6190">
      <w:bodyDiv w:val="1"/>
      <w:marLeft w:val="0"/>
      <w:marRight w:val="0"/>
      <w:marTop w:val="0"/>
      <w:marBottom w:val="0"/>
      <w:divBdr>
        <w:top w:val="none" w:sz="0" w:space="0" w:color="auto"/>
        <w:left w:val="none" w:sz="0" w:space="0" w:color="auto"/>
        <w:bottom w:val="none" w:sz="0" w:space="0" w:color="auto"/>
        <w:right w:val="none" w:sz="0" w:space="0" w:color="auto"/>
      </w:divBdr>
    </w:div>
    <w:div w:id="1038774070">
      <w:bodyDiv w:val="1"/>
      <w:marLeft w:val="0"/>
      <w:marRight w:val="0"/>
      <w:marTop w:val="0"/>
      <w:marBottom w:val="0"/>
      <w:divBdr>
        <w:top w:val="none" w:sz="0" w:space="0" w:color="auto"/>
        <w:left w:val="none" w:sz="0" w:space="0" w:color="auto"/>
        <w:bottom w:val="none" w:sz="0" w:space="0" w:color="auto"/>
        <w:right w:val="none" w:sz="0" w:space="0" w:color="auto"/>
      </w:divBdr>
    </w:div>
    <w:div w:id="1226140001">
      <w:bodyDiv w:val="1"/>
      <w:marLeft w:val="0"/>
      <w:marRight w:val="0"/>
      <w:marTop w:val="0"/>
      <w:marBottom w:val="0"/>
      <w:divBdr>
        <w:top w:val="none" w:sz="0" w:space="0" w:color="auto"/>
        <w:left w:val="none" w:sz="0" w:space="0" w:color="auto"/>
        <w:bottom w:val="none" w:sz="0" w:space="0" w:color="auto"/>
        <w:right w:val="none" w:sz="0" w:space="0" w:color="auto"/>
      </w:divBdr>
    </w:div>
    <w:div w:id="1662200827">
      <w:bodyDiv w:val="1"/>
      <w:marLeft w:val="0"/>
      <w:marRight w:val="0"/>
      <w:marTop w:val="0"/>
      <w:marBottom w:val="0"/>
      <w:divBdr>
        <w:top w:val="none" w:sz="0" w:space="0" w:color="auto"/>
        <w:left w:val="none" w:sz="0" w:space="0" w:color="auto"/>
        <w:bottom w:val="none" w:sz="0" w:space="0" w:color="auto"/>
        <w:right w:val="none" w:sz="0" w:space="0" w:color="auto"/>
      </w:divBdr>
    </w:div>
    <w:div w:id="1727988431">
      <w:bodyDiv w:val="1"/>
      <w:marLeft w:val="0"/>
      <w:marRight w:val="0"/>
      <w:marTop w:val="0"/>
      <w:marBottom w:val="0"/>
      <w:divBdr>
        <w:top w:val="none" w:sz="0" w:space="0" w:color="auto"/>
        <w:left w:val="none" w:sz="0" w:space="0" w:color="auto"/>
        <w:bottom w:val="none" w:sz="0" w:space="0" w:color="auto"/>
        <w:right w:val="none" w:sz="0" w:space="0" w:color="auto"/>
      </w:divBdr>
    </w:div>
    <w:div w:id="1790082562">
      <w:bodyDiv w:val="1"/>
      <w:marLeft w:val="0"/>
      <w:marRight w:val="0"/>
      <w:marTop w:val="0"/>
      <w:marBottom w:val="0"/>
      <w:divBdr>
        <w:top w:val="none" w:sz="0" w:space="0" w:color="auto"/>
        <w:left w:val="none" w:sz="0" w:space="0" w:color="auto"/>
        <w:bottom w:val="none" w:sz="0" w:space="0" w:color="auto"/>
        <w:right w:val="none" w:sz="0" w:space="0" w:color="auto"/>
      </w:divBdr>
    </w:div>
    <w:div w:id="20235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ly.macgregor@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2022-04-26T16:54:00Z</dcterms:created>
  <dcterms:modified xsi:type="dcterms:W3CDTF">2022-04-26T16:54:00Z</dcterms:modified>
</cp:coreProperties>
</file>