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EB35" w14:textId="77777777" w:rsidR="008C6899" w:rsidRDefault="008C6899" w:rsidP="008C6899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Local 1601 Meeting Minutes June 26, 2018</w:t>
      </w: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Time: 12pm</w:t>
      </w: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Place: DEED/Work Force Center</w:t>
      </w: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204 Laurel St. Suite 21</w:t>
      </w:r>
    </w:p>
    <w:p w14:paraId="190D4B37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President Leonard </w:t>
      </w:r>
      <w:proofErr w:type="spellStart"/>
      <w:r>
        <w:rPr>
          <w:rFonts w:ascii="Helvetica" w:hAnsi="Helvetica" w:cs="Helvetica"/>
          <w:color w:val="333F4E"/>
        </w:rPr>
        <w:t>Skillings</w:t>
      </w:r>
      <w:proofErr w:type="spellEnd"/>
      <w:r>
        <w:rPr>
          <w:rFonts w:ascii="Helvetica" w:hAnsi="Helvetica" w:cs="Helvetica"/>
          <w:color w:val="333F4E"/>
        </w:rPr>
        <w:t>:</w:t>
      </w:r>
    </w:p>
    <w:p w14:paraId="2E0B334E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Called the meetings to order and the minutes from the last meeting were approved.</w:t>
      </w:r>
    </w:p>
    <w:p w14:paraId="7EBC0542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This was Leonard’s last meeting as President. He is now our Chief Association Rep for both Regions 1601 and 1602.</w:t>
      </w:r>
    </w:p>
    <w:p w14:paraId="0E22B196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Welcome Don </w:t>
      </w:r>
      <w:proofErr w:type="spellStart"/>
      <w:r>
        <w:rPr>
          <w:rFonts w:ascii="Helvetica" w:hAnsi="Helvetica" w:cs="Helvetica"/>
          <w:color w:val="333F4E"/>
        </w:rPr>
        <w:t>Lucksinger</w:t>
      </w:r>
      <w:proofErr w:type="spellEnd"/>
      <w:r>
        <w:rPr>
          <w:rFonts w:ascii="Helvetica" w:hAnsi="Helvetica" w:cs="Helvetica"/>
          <w:color w:val="333F4E"/>
        </w:rPr>
        <w:t xml:space="preserve"> as our new President and Christina </w:t>
      </w:r>
      <w:proofErr w:type="spellStart"/>
      <w:r>
        <w:rPr>
          <w:rFonts w:ascii="Helvetica" w:hAnsi="Helvetica" w:cs="Helvetica"/>
          <w:color w:val="333F4E"/>
        </w:rPr>
        <w:t>Sundgaard</w:t>
      </w:r>
      <w:proofErr w:type="spellEnd"/>
      <w:r>
        <w:rPr>
          <w:rFonts w:ascii="Helvetica" w:hAnsi="Helvetica" w:cs="Helvetica"/>
          <w:color w:val="333F4E"/>
        </w:rPr>
        <w:t xml:space="preserve"> as our Vice President. Our new Regional Director is Darren </w:t>
      </w:r>
      <w:proofErr w:type="spellStart"/>
      <w:r>
        <w:rPr>
          <w:rFonts w:ascii="Helvetica" w:hAnsi="Helvetica" w:cs="Helvetica"/>
          <w:color w:val="333F4E"/>
        </w:rPr>
        <w:t>Hage</w:t>
      </w:r>
      <w:proofErr w:type="spellEnd"/>
      <w:r>
        <w:rPr>
          <w:rFonts w:ascii="Helvetica" w:hAnsi="Helvetica" w:cs="Helvetica"/>
          <w:color w:val="333F4E"/>
        </w:rPr>
        <w:t xml:space="preserve"> from Region 1602.</w:t>
      </w:r>
    </w:p>
    <w:p w14:paraId="64037DAA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 want to welcome our officers and thank the Election Committee volunteers. The new officers will start as of July 1, 2018.</w:t>
      </w:r>
    </w:p>
    <w:p w14:paraId="74F8C91B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Leonard reported as our Chief Steward the status of the grievances he is currently involved with.</w:t>
      </w:r>
    </w:p>
    <w:p w14:paraId="074815A9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He also shared information he learned at the recent Advanced Steward Training he attended.</w:t>
      </w:r>
    </w:p>
    <w:p w14:paraId="7373A9D1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Leonard clarified the different Business Agent rolls now for our Region. We have Rick Ransom for the Grievances or “Enforcer</w:t>
      </w:r>
      <w:proofErr w:type="gramStart"/>
      <w:r>
        <w:rPr>
          <w:rFonts w:ascii="Helvetica" w:hAnsi="Helvetica" w:cs="Helvetica"/>
          <w:color w:val="333F4E"/>
        </w:rPr>
        <w:t>”</w:t>
      </w:r>
      <w:proofErr w:type="gramEnd"/>
      <w:r>
        <w:rPr>
          <w:rFonts w:ascii="Helvetica" w:hAnsi="Helvetica" w:cs="Helvetica"/>
          <w:color w:val="333F4E"/>
        </w:rPr>
        <w:t xml:space="preserve"> and Dan Englehart will be doing membership.</w:t>
      </w:r>
    </w:p>
    <w:p w14:paraId="3746A452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Scott Rood Director: Scott was unable to attend but sent in his minutes from the BOD.</w:t>
      </w:r>
    </w:p>
    <w:p w14:paraId="2C1ABF1F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Thu Phan-Revenue-was seated as the new 1st Vice President after the special election. The next ERC meeting is July 16, 2018.</w:t>
      </w:r>
    </w:p>
    <w:p w14:paraId="1922E03B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MAPE membership is at 70.7% as of May 31. 250 new members were signed up in May.</w:t>
      </w:r>
    </w:p>
    <w:p w14:paraId="6A00F459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Negotiations process will begin earlier this year with training and initial meetings with Meet &amp; Confer teams in August.</w:t>
      </w:r>
    </w:p>
    <w:p w14:paraId="41AAEE06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Presentation/discussion on the Business Agents duties split that began in </w:t>
      </w:r>
      <w:proofErr w:type="gramStart"/>
      <w:r>
        <w:rPr>
          <w:rFonts w:ascii="Helvetica" w:hAnsi="Helvetica" w:cs="Helvetica"/>
          <w:color w:val="333F4E"/>
        </w:rPr>
        <w:t>August,</w:t>
      </w:r>
      <w:proofErr w:type="gramEnd"/>
      <w:r>
        <w:rPr>
          <w:rFonts w:ascii="Helvetica" w:hAnsi="Helvetica" w:cs="Helvetica"/>
          <w:color w:val="333F4E"/>
        </w:rPr>
        <w:t xml:space="preserve"> 2017. The </w:t>
      </w:r>
      <w:proofErr w:type="gramStart"/>
      <w:r>
        <w:rPr>
          <w:rFonts w:ascii="Helvetica" w:hAnsi="Helvetica" w:cs="Helvetica"/>
          <w:color w:val="333F4E"/>
        </w:rPr>
        <w:t>BA’s</w:t>
      </w:r>
      <w:proofErr w:type="gramEnd"/>
      <w:r>
        <w:rPr>
          <w:rFonts w:ascii="Helvetica" w:hAnsi="Helvetica" w:cs="Helvetica"/>
          <w:color w:val="333F4E"/>
        </w:rPr>
        <w:t xml:space="preserve"> are happy with the individuals either handling “contract enforcement” or “organizing/member recruitment” duties.</w:t>
      </w:r>
    </w:p>
    <w:p w14:paraId="557A210A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Local 1601 is allotted 3 Delegates for this fall’s Delegate Assembly being held at the Doubletree in Bloomington on September 15, 2018. The 3 spots include the President and 2 other representatives. No nominations were received in </w:t>
      </w:r>
      <w:proofErr w:type="gramStart"/>
      <w:r>
        <w:rPr>
          <w:rFonts w:ascii="Helvetica" w:hAnsi="Helvetica" w:cs="Helvetica"/>
          <w:color w:val="333F4E"/>
        </w:rPr>
        <w:t>May,</w:t>
      </w:r>
      <w:proofErr w:type="gramEnd"/>
      <w:r>
        <w:rPr>
          <w:rFonts w:ascii="Helvetica" w:hAnsi="Helvetica" w:cs="Helvetica"/>
          <w:color w:val="333F4E"/>
        </w:rPr>
        <w:t xml:space="preserve"> therefore, volunteers are currently being accepted. Please contact Scott, </w:t>
      </w:r>
      <w:hyperlink r:id="rId5" w:history="1">
        <w:r>
          <w:rPr>
            <w:rStyle w:val="Hyperlink"/>
            <w:rFonts w:ascii="Helvetica" w:hAnsi="Helvetica" w:cs="Helvetica"/>
            <w:color w:val="97002E"/>
          </w:rPr>
          <w:t>scott.rood@state.mn.us</w:t>
        </w:r>
      </w:hyperlink>
      <w:r>
        <w:rPr>
          <w:rFonts w:ascii="Helvetica" w:hAnsi="Helvetica" w:cs="Helvetica"/>
          <w:color w:val="333F4E"/>
        </w:rPr>
        <w:t>, if you would like to be appointed to attend or have questions about the Delegate Assembly.</w:t>
      </w:r>
    </w:p>
    <w:p w14:paraId="495253B3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Treasurer/Chief Steward Kevin Martini:</w:t>
      </w:r>
    </w:p>
    <w:p w14:paraId="7661D669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We are financially stable.</w:t>
      </w:r>
    </w:p>
    <w:p w14:paraId="226B78ED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Kevin discussed the possible financial change next year.</w:t>
      </w:r>
    </w:p>
    <w:p w14:paraId="100ADC77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MSP-to contribute $150 to support the STRIVE Golf Tournament. This supports a mentorship program for kids and supports one golf hole in the tournament. If others want to get involved with this or </w:t>
      </w:r>
      <w:proofErr w:type="gramStart"/>
      <w:r>
        <w:rPr>
          <w:rFonts w:ascii="Helvetica" w:hAnsi="Helvetica" w:cs="Helvetica"/>
          <w:color w:val="333F4E"/>
        </w:rPr>
        <w:t>contribute</w:t>
      </w:r>
      <w:proofErr w:type="gramEnd"/>
      <w:r>
        <w:rPr>
          <w:rFonts w:ascii="Helvetica" w:hAnsi="Helvetica" w:cs="Helvetica"/>
          <w:color w:val="333F4E"/>
        </w:rPr>
        <w:t xml:space="preserve"> please contact Chet </w:t>
      </w:r>
      <w:proofErr w:type="spellStart"/>
      <w:r>
        <w:rPr>
          <w:rFonts w:ascii="Helvetica" w:hAnsi="Helvetica" w:cs="Helvetica"/>
          <w:color w:val="333F4E"/>
        </w:rPr>
        <w:t>Bodin</w:t>
      </w:r>
      <w:proofErr w:type="spellEnd"/>
      <w:r>
        <w:rPr>
          <w:rFonts w:ascii="Helvetica" w:hAnsi="Helvetica" w:cs="Helvetica"/>
          <w:color w:val="333F4E"/>
        </w:rPr>
        <w:t xml:space="preserve"> at 651-373-9775</w:t>
      </w:r>
    </w:p>
    <w:p w14:paraId="0BB875D5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Business Agent Dan </w:t>
      </w:r>
      <w:proofErr w:type="spellStart"/>
      <w:r>
        <w:rPr>
          <w:rFonts w:ascii="Helvetica" w:hAnsi="Helvetica" w:cs="Helvetica"/>
          <w:color w:val="333F4E"/>
        </w:rPr>
        <w:t>Engelhart</w:t>
      </w:r>
      <w:proofErr w:type="spellEnd"/>
      <w:r>
        <w:rPr>
          <w:rFonts w:ascii="Helvetica" w:hAnsi="Helvetica" w:cs="Helvetica"/>
          <w:color w:val="333F4E"/>
        </w:rPr>
        <w:t>:</w:t>
      </w:r>
    </w:p>
    <w:p w14:paraId="3E8D337C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Dan discussed the Janis vs AFSCME </w:t>
      </w:r>
      <w:proofErr w:type="gramStart"/>
      <w:r>
        <w:rPr>
          <w:rFonts w:ascii="Helvetica" w:hAnsi="Helvetica" w:cs="Helvetica"/>
          <w:color w:val="333F4E"/>
        </w:rPr>
        <w:t>law suit</w:t>
      </w:r>
      <w:proofErr w:type="gramEnd"/>
      <w:r>
        <w:rPr>
          <w:rFonts w:ascii="Helvetica" w:hAnsi="Helvetica" w:cs="Helvetica"/>
          <w:color w:val="333F4E"/>
        </w:rPr>
        <w:t xml:space="preserve"> and the ruling should be out soon.</w:t>
      </w:r>
    </w:p>
    <w:p w14:paraId="49FD0459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Dan explained the new membership card and how to fill it out. There are three parts to this card. Fill in both part A and B and if you want to contribute to the Political Action Committee sign part C. MAPE’s Political contributions are separate from dues monies.</w:t>
      </w:r>
    </w:p>
    <w:p w14:paraId="0A9C9E2E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Discussion on the different jobs among BA’s and how well it seems to be going.</w:t>
      </w:r>
    </w:p>
    <w:p w14:paraId="356D0801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lastRenderedPageBreak/>
        <w:t>Discussion on setting up a Statewide Meet and Confer for every State Department. The ones that are set up seem to be working well and there is always room for others to get involved.</w:t>
      </w:r>
    </w:p>
    <w:p w14:paraId="32D8D82B" w14:textId="77777777" w:rsidR="008C6899" w:rsidRDefault="008C6899" w:rsidP="008C6899">
      <w:pPr>
        <w:numPr>
          <w:ilvl w:val="1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One of the attendees talked about class changes in her department and Dan explained what is happening. There will be more information on this when available.</w:t>
      </w:r>
    </w:p>
    <w:p w14:paraId="43E9C03D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New Business: Amy </w:t>
      </w:r>
      <w:proofErr w:type="spellStart"/>
      <w:r>
        <w:rPr>
          <w:rFonts w:ascii="Helvetica" w:hAnsi="Helvetica" w:cs="Helvetica"/>
          <w:color w:val="333F4E"/>
        </w:rPr>
        <w:t>Jendro</w:t>
      </w:r>
      <w:proofErr w:type="spellEnd"/>
      <w:r>
        <w:rPr>
          <w:rFonts w:ascii="Helvetica" w:hAnsi="Helvetica" w:cs="Helvetica"/>
          <w:color w:val="333F4E"/>
        </w:rPr>
        <w:t xml:space="preserve"> won the $25 gift card.</w:t>
      </w:r>
    </w:p>
    <w:p w14:paraId="7980BD19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Good and Welfare:</w:t>
      </w:r>
    </w:p>
    <w:p w14:paraId="5AE35939" w14:textId="77777777" w:rsidR="008C6899" w:rsidRDefault="008C6899" w:rsidP="008C689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Old Business:</w:t>
      </w:r>
    </w:p>
    <w:p w14:paraId="5EE2C456" w14:textId="77777777" w:rsidR="008C6899" w:rsidRDefault="008C6899" w:rsidP="008C68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Next Meeting: July 24, 2018</w:t>
      </w:r>
      <w:r>
        <w:rPr>
          <w:rFonts w:ascii="Helvetica" w:hAnsi="Helvetica" w:cs="Helvetica"/>
          <w:color w:val="222222"/>
        </w:rPr>
        <w:br/>
        <w:t>12 noon</w:t>
      </w:r>
      <w:r>
        <w:rPr>
          <w:rFonts w:ascii="Helvetica" w:hAnsi="Helvetica" w:cs="Helvetica"/>
          <w:color w:val="222222"/>
        </w:rPr>
        <w:br/>
        <w:t>Camp Ripley</w:t>
      </w:r>
      <w:r>
        <w:rPr>
          <w:rFonts w:ascii="Helvetica" w:hAnsi="Helvetica" w:cs="Helvetica"/>
          <w:color w:val="222222"/>
        </w:rPr>
        <w:br/>
        <w:t>More information on where on campus will come out with the notice for the meeting</w:t>
      </w:r>
    </w:p>
    <w:p w14:paraId="191378E8" w14:textId="77777777" w:rsidR="0002248A" w:rsidRPr="008C6899" w:rsidRDefault="0002248A" w:rsidP="008C6899"/>
    <w:sectPr w:rsidR="0002248A" w:rsidRPr="008C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7A6"/>
    <w:multiLevelType w:val="multilevel"/>
    <w:tmpl w:val="3830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835EC"/>
    <w:multiLevelType w:val="multilevel"/>
    <w:tmpl w:val="9EF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206C0"/>
    <w:multiLevelType w:val="multilevel"/>
    <w:tmpl w:val="2550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F5F82"/>
    <w:multiLevelType w:val="multilevel"/>
    <w:tmpl w:val="ACD4F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C5CA1"/>
    <w:multiLevelType w:val="multilevel"/>
    <w:tmpl w:val="D10A0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23B49"/>
    <w:multiLevelType w:val="multilevel"/>
    <w:tmpl w:val="3CFE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57C6F"/>
    <w:multiLevelType w:val="multilevel"/>
    <w:tmpl w:val="127E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14983"/>
    <w:multiLevelType w:val="multilevel"/>
    <w:tmpl w:val="C810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43B43"/>
    <w:multiLevelType w:val="multilevel"/>
    <w:tmpl w:val="883E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88522F"/>
    <w:multiLevelType w:val="multilevel"/>
    <w:tmpl w:val="308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AC7D53"/>
    <w:multiLevelType w:val="multilevel"/>
    <w:tmpl w:val="40FE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F72570"/>
    <w:multiLevelType w:val="multilevel"/>
    <w:tmpl w:val="052E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52254C"/>
    <w:multiLevelType w:val="multilevel"/>
    <w:tmpl w:val="240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5941E8"/>
    <w:multiLevelType w:val="multilevel"/>
    <w:tmpl w:val="45D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555996"/>
    <w:multiLevelType w:val="multilevel"/>
    <w:tmpl w:val="36522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77771"/>
    <w:multiLevelType w:val="multilevel"/>
    <w:tmpl w:val="ECBC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D45DD8"/>
    <w:multiLevelType w:val="multilevel"/>
    <w:tmpl w:val="CFB26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508FD"/>
    <w:multiLevelType w:val="multilevel"/>
    <w:tmpl w:val="E2B26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3C3DB1"/>
    <w:multiLevelType w:val="multilevel"/>
    <w:tmpl w:val="CA022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603CC1"/>
    <w:multiLevelType w:val="multilevel"/>
    <w:tmpl w:val="12B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7949C3"/>
    <w:multiLevelType w:val="multilevel"/>
    <w:tmpl w:val="F3083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7728D"/>
    <w:multiLevelType w:val="multilevel"/>
    <w:tmpl w:val="D262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2F4F72"/>
    <w:multiLevelType w:val="multilevel"/>
    <w:tmpl w:val="FD9C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450D4C"/>
    <w:multiLevelType w:val="multilevel"/>
    <w:tmpl w:val="A6966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9A72E4"/>
    <w:multiLevelType w:val="multilevel"/>
    <w:tmpl w:val="E10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E1152"/>
    <w:multiLevelType w:val="multilevel"/>
    <w:tmpl w:val="537E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0E64E5"/>
    <w:multiLevelType w:val="multilevel"/>
    <w:tmpl w:val="E3A8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F26D9"/>
    <w:multiLevelType w:val="multilevel"/>
    <w:tmpl w:val="0712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EA267F"/>
    <w:multiLevelType w:val="multilevel"/>
    <w:tmpl w:val="23D4C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085152"/>
    <w:multiLevelType w:val="multilevel"/>
    <w:tmpl w:val="E0C0A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D053C2"/>
    <w:multiLevelType w:val="multilevel"/>
    <w:tmpl w:val="E07A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DE0236"/>
    <w:multiLevelType w:val="multilevel"/>
    <w:tmpl w:val="209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105668"/>
    <w:multiLevelType w:val="multilevel"/>
    <w:tmpl w:val="3BE6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FE4739"/>
    <w:multiLevelType w:val="multilevel"/>
    <w:tmpl w:val="183A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185111"/>
    <w:multiLevelType w:val="multilevel"/>
    <w:tmpl w:val="898EB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802D63"/>
    <w:multiLevelType w:val="multilevel"/>
    <w:tmpl w:val="DBBC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C43695"/>
    <w:multiLevelType w:val="multilevel"/>
    <w:tmpl w:val="68C6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3B7C65"/>
    <w:multiLevelType w:val="multilevel"/>
    <w:tmpl w:val="E2D8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A5E3D"/>
    <w:multiLevelType w:val="multilevel"/>
    <w:tmpl w:val="486013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F05DC7"/>
    <w:multiLevelType w:val="multilevel"/>
    <w:tmpl w:val="B2A4E2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3A2FC5"/>
    <w:multiLevelType w:val="multilevel"/>
    <w:tmpl w:val="917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0A11F8"/>
    <w:multiLevelType w:val="multilevel"/>
    <w:tmpl w:val="04EC5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6604AF"/>
    <w:multiLevelType w:val="multilevel"/>
    <w:tmpl w:val="AF72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E97478"/>
    <w:multiLevelType w:val="multilevel"/>
    <w:tmpl w:val="D80CD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B33A7D"/>
    <w:multiLevelType w:val="multilevel"/>
    <w:tmpl w:val="FCEEC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AF67FC"/>
    <w:multiLevelType w:val="multilevel"/>
    <w:tmpl w:val="008691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AD24F8"/>
    <w:multiLevelType w:val="multilevel"/>
    <w:tmpl w:val="0FDEF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652ADD"/>
    <w:multiLevelType w:val="multilevel"/>
    <w:tmpl w:val="5BBA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4"/>
  </w:num>
  <w:num w:numId="4">
    <w:abstractNumId w:val="29"/>
  </w:num>
  <w:num w:numId="5">
    <w:abstractNumId w:val="0"/>
  </w:num>
  <w:num w:numId="6">
    <w:abstractNumId w:val="8"/>
  </w:num>
  <w:num w:numId="7">
    <w:abstractNumId w:val="28"/>
  </w:num>
  <w:num w:numId="8">
    <w:abstractNumId w:val="5"/>
  </w:num>
  <w:num w:numId="9">
    <w:abstractNumId w:val="4"/>
  </w:num>
  <w:num w:numId="10">
    <w:abstractNumId w:val="24"/>
  </w:num>
  <w:num w:numId="11">
    <w:abstractNumId w:val="46"/>
  </w:num>
  <w:num w:numId="12">
    <w:abstractNumId w:val="47"/>
  </w:num>
  <w:num w:numId="13">
    <w:abstractNumId w:val="45"/>
  </w:num>
  <w:num w:numId="14">
    <w:abstractNumId w:val="38"/>
  </w:num>
  <w:num w:numId="15">
    <w:abstractNumId w:val="39"/>
  </w:num>
  <w:num w:numId="16">
    <w:abstractNumId w:val="12"/>
  </w:num>
  <w:num w:numId="17">
    <w:abstractNumId w:val="7"/>
  </w:num>
  <w:num w:numId="18">
    <w:abstractNumId w:val="18"/>
  </w:num>
  <w:num w:numId="19">
    <w:abstractNumId w:val="15"/>
  </w:num>
  <w:num w:numId="20">
    <w:abstractNumId w:val="23"/>
  </w:num>
  <w:num w:numId="21">
    <w:abstractNumId w:val="2"/>
  </w:num>
  <w:num w:numId="22">
    <w:abstractNumId w:val="17"/>
  </w:num>
  <w:num w:numId="23">
    <w:abstractNumId w:val="3"/>
  </w:num>
  <w:num w:numId="24">
    <w:abstractNumId w:val="14"/>
  </w:num>
  <w:num w:numId="25">
    <w:abstractNumId w:val="22"/>
  </w:num>
  <w:num w:numId="26">
    <w:abstractNumId w:val="21"/>
  </w:num>
  <w:num w:numId="27">
    <w:abstractNumId w:val="31"/>
  </w:num>
  <w:num w:numId="28">
    <w:abstractNumId w:val="1"/>
  </w:num>
  <w:num w:numId="29">
    <w:abstractNumId w:val="11"/>
  </w:num>
  <w:num w:numId="30">
    <w:abstractNumId w:val="26"/>
  </w:num>
  <w:num w:numId="31">
    <w:abstractNumId w:val="37"/>
  </w:num>
  <w:num w:numId="32">
    <w:abstractNumId w:val="32"/>
  </w:num>
  <w:num w:numId="33">
    <w:abstractNumId w:val="36"/>
  </w:num>
  <w:num w:numId="34">
    <w:abstractNumId w:val="35"/>
  </w:num>
  <w:num w:numId="35">
    <w:abstractNumId w:val="27"/>
  </w:num>
  <w:num w:numId="36">
    <w:abstractNumId w:val="20"/>
  </w:num>
  <w:num w:numId="37">
    <w:abstractNumId w:val="30"/>
  </w:num>
  <w:num w:numId="38">
    <w:abstractNumId w:val="34"/>
  </w:num>
  <w:num w:numId="39">
    <w:abstractNumId w:val="13"/>
  </w:num>
  <w:num w:numId="40">
    <w:abstractNumId w:val="16"/>
  </w:num>
  <w:num w:numId="41">
    <w:abstractNumId w:val="25"/>
  </w:num>
  <w:num w:numId="42">
    <w:abstractNumId w:val="43"/>
  </w:num>
  <w:num w:numId="43">
    <w:abstractNumId w:val="10"/>
  </w:num>
  <w:num w:numId="44">
    <w:abstractNumId w:val="41"/>
  </w:num>
  <w:num w:numId="45">
    <w:abstractNumId w:val="42"/>
  </w:num>
  <w:num w:numId="46">
    <w:abstractNumId w:val="33"/>
  </w:num>
  <w:num w:numId="47">
    <w:abstractNumId w:val="40"/>
  </w:num>
  <w:num w:numId="4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A"/>
    <w:rsid w:val="0002248A"/>
    <w:rsid w:val="000333CC"/>
    <w:rsid w:val="001D0C74"/>
    <w:rsid w:val="002C24A9"/>
    <w:rsid w:val="00380D19"/>
    <w:rsid w:val="00461635"/>
    <w:rsid w:val="004A0FA8"/>
    <w:rsid w:val="006126E4"/>
    <w:rsid w:val="0063750F"/>
    <w:rsid w:val="00646FE8"/>
    <w:rsid w:val="006518F7"/>
    <w:rsid w:val="007C5C73"/>
    <w:rsid w:val="008C6899"/>
    <w:rsid w:val="00996D6A"/>
    <w:rsid w:val="009B3D4E"/>
    <w:rsid w:val="00A00D73"/>
    <w:rsid w:val="00A661CA"/>
    <w:rsid w:val="00AA6CA8"/>
    <w:rsid w:val="00AB62C1"/>
    <w:rsid w:val="00BD3A6D"/>
    <w:rsid w:val="00C804B8"/>
    <w:rsid w:val="00D215ED"/>
    <w:rsid w:val="00DC7097"/>
    <w:rsid w:val="00E007C6"/>
    <w:rsid w:val="00E02C63"/>
    <w:rsid w:val="00E81929"/>
    <w:rsid w:val="00E93AFF"/>
    <w:rsid w:val="00ED36B1"/>
    <w:rsid w:val="00ED7454"/>
    <w:rsid w:val="00E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42E"/>
  <w15:chartTrackingRefBased/>
  <w15:docId w15:val="{048D201F-49E3-41E9-85D6-04ABF45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.rood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Sundgaard, Christina (MPCA)</dc:creator>
  <cp:keywords/>
  <dc:description/>
  <cp:lastModifiedBy>Sierra Plunkett</cp:lastModifiedBy>
  <cp:revision>2</cp:revision>
  <dcterms:created xsi:type="dcterms:W3CDTF">2022-04-26T06:42:00Z</dcterms:created>
  <dcterms:modified xsi:type="dcterms:W3CDTF">2022-04-26T06:42:00Z</dcterms:modified>
</cp:coreProperties>
</file>