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2B31" w14:textId="77777777" w:rsidR="007065A2" w:rsidRDefault="007065A2" w:rsidP="007065A2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June 14th, 2018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2A49C16E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Meeting called to order by Local 1101 President Cindy Kolodziejski.</w:t>
      </w:r>
    </w:p>
    <w:p w14:paraId="6A8E6F80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Public Affairs/Communication Director Report</w:t>
      </w:r>
      <w:r>
        <w:rPr>
          <w:rFonts w:ascii="Helvetica" w:hAnsi="Helvetica" w:cs="Helvetica"/>
          <w:color w:val="333F4E"/>
        </w:rPr>
        <w:br/>
        <w:t>-Contract passed!</w:t>
      </w:r>
      <w:r>
        <w:rPr>
          <w:rFonts w:ascii="Helvetica" w:hAnsi="Helvetica" w:cs="Helvetica"/>
          <w:color w:val="333F4E"/>
        </w:rPr>
        <w:br/>
        <w:t>-Halted: attempts to outsource MNIT, proposal to prevent telecommuting, proposal to reverse state law allowing fee collection for unions, bargaining separate from insurance, right to work bill</w:t>
      </w:r>
      <w:r>
        <w:rPr>
          <w:rFonts w:ascii="Helvetica" w:hAnsi="Helvetica" w:cs="Helvetica"/>
          <w:color w:val="333F4E"/>
        </w:rPr>
        <w:br/>
        <w:t>-Arnold Foundation trying to kill pension bill – we need to keep them out</w:t>
      </w:r>
      <w:r>
        <w:rPr>
          <w:rFonts w:ascii="Helvetica" w:hAnsi="Helvetica" w:cs="Helvetica"/>
          <w:color w:val="333F4E"/>
        </w:rPr>
        <w:br/>
        <w:t>-Pension bill will ask for increase from employee, employer and retirees in order to ensure funding for future – funding scale is 30 years out from start date – will have fully funded pensions in 30 years under this plan</w:t>
      </w:r>
      <w:r>
        <w:rPr>
          <w:rFonts w:ascii="Helvetica" w:hAnsi="Helvetica" w:cs="Helvetica"/>
          <w:color w:val="333F4E"/>
        </w:rPr>
        <w:br/>
        <w:t>-PAC supports candidates who support MAPE and fit criteria under MAPE legislative priorities (i.e. support pension, against budget cuts, etc.) – please donate if you feel strongly! Can also join PAC.</w:t>
      </w:r>
    </w:p>
    <w:p w14:paraId="755879D5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Report</w:t>
      </w:r>
      <w:r>
        <w:rPr>
          <w:rFonts w:ascii="Helvetica" w:hAnsi="Helvetica" w:cs="Helvetica"/>
          <w:color w:val="333F4E"/>
        </w:rPr>
        <w:br/>
        <w:t>-Janus decision soon, it aims to weaken unions.</w:t>
      </w:r>
      <w:r>
        <w:rPr>
          <w:rFonts w:ascii="Helvetica" w:hAnsi="Helvetica" w:cs="Helvetica"/>
          <w:color w:val="333F4E"/>
        </w:rPr>
        <w:br/>
        <w:t>-If not a full member, please join and keep the union strong – we show the most strength in numbers! By July meeting, fee-payers will be gone</w:t>
      </w:r>
      <w:r>
        <w:rPr>
          <w:rFonts w:ascii="Helvetica" w:hAnsi="Helvetica" w:cs="Helvetica"/>
          <w:color w:val="333F4E"/>
        </w:rPr>
        <w:br/>
        <w:t>-Wear MAPE buttons on Janus decision day. Post selfies/group photos to social media holding “UNION” sign - #UNION @MAPEMN</w:t>
      </w:r>
    </w:p>
    <w:p w14:paraId="5E46D5A4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Local elections closed – current leadership will remain for another year.</w:t>
      </w:r>
    </w:p>
    <w:p w14:paraId="5E7ED8C1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Picnic will be Sept 13th</w:t>
      </w:r>
    </w:p>
    <w:p w14:paraId="434E5EB2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 Report</w:t>
      </w:r>
      <w:r>
        <w:rPr>
          <w:rFonts w:ascii="Helvetica" w:hAnsi="Helvetica" w:cs="Helvetica"/>
          <w:color w:val="333F4E"/>
        </w:rPr>
        <w:br/>
        <w:t>-Currently around $9,700 in checkbook. $600 ahead of last year in our budget – our cuts are paying off!</w:t>
      </w:r>
    </w:p>
    <w:p w14:paraId="3093B2CC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Chief Steward</w:t>
      </w:r>
      <w:r>
        <w:rPr>
          <w:rFonts w:ascii="Helvetica" w:hAnsi="Helvetica" w:cs="Helvetica"/>
          <w:color w:val="333F4E"/>
        </w:rPr>
        <w:br/>
        <w:t>-Mini contracts were presented at Boards for employees to sign – MAPE put an end to this!</w:t>
      </w:r>
    </w:p>
    <w:p w14:paraId="2D3F17AC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Next </w:t>
      </w:r>
      <w:proofErr w:type="gramStart"/>
      <w:r>
        <w:rPr>
          <w:rFonts w:ascii="Helvetica" w:hAnsi="Helvetica" w:cs="Helvetica"/>
          <w:color w:val="333F4E"/>
        </w:rPr>
        <w:t>meeting</w:t>
      </w:r>
      <w:proofErr w:type="gramEnd"/>
      <w:r>
        <w:rPr>
          <w:rFonts w:ascii="Helvetica" w:hAnsi="Helvetica" w:cs="Helvetica"/>
          <w:color w:val="333F4E"/>
        </w:rPr>
        <w:t xml:space="preserve"> we will determine by vote whether to continue to provide lunch for fee-payers</w:t>
      </w:r>
    </w:p>
    <w:p w14:paraId="687BF9F9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Drawing: Deena Pettit Rose</w:t>
      </w:r>
    </w:p>
    <w:p w14:paraId="7731B326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Meeting adjourned</w:t>
      </w:r>
    </w:p>
    <w:p w14:paraId="48B2B602" w14:textId="77777777" w:rsidR="007065A2" w:rsidRDefault="007065A2" w:rsidP="007065A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Next meeting: July 12, 2018</w:t>
      </w:r>
    </w:p>
    <w:p w14:paraId="52831CED" w14:textId="77777777" w:rsidR="00524221" w:rsidRPr="007065A2" w:rsidRDefault="00524221" w:rsidP="007065A2"/>
    <w:sectPr w:rsidR="00524221" w:rsidRPr="00706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8C"/>
    <w:multiLevelType w:val="multilevel"/>
    <w:tmpl w:val="EA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C5783"/>
    <w:multiLevelType w:val="multilevel"/>
    <w:tmpl w:val="2DE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524221"/>
    <w:rsid w:val="005943E5"/>
    <w:rsid w:val="0060341E"/>
    <w:rsid w:val="007065A2"/>
    <w:rsid w:val="00780F3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2022-01-27T19:01:00Z</dcterms:created>
  <dcterms:modified xsi:type="dcterms:W3CDTF">2022-01-27T19:01:00Z</dcterms:modified>
</cp:coreProperties>
</file>