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A8C94" w14:textId="77777777" w:rsidR="00564625" w:rsidRPr="00564625" w:rsidRDefault="00564625" w:rsidP="00564625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564625">
        <w:rPr>
          <w:rFonts w:ascii="Helvetica" w:eastAsia="Times New Roman" w:hAnsi="Helvetica" w:cs="Helvetica"/>
          <w:b/>
          <w:bCs/>
          <w:color w:val="222222"/>
          <w:sz w:val="24"/>
          <w:szCs w:val="24"/>
        </w:rPr>
        <w:t>MAPE Local 2001 Meeting Minutes, 6/5/2018</w:t>
      </w:r>
    </w:p>
    <w:p w14:paraId="64AFDDD5" w14:textId="77777777" w:rsidR="00564625" w:rsidRPr="00564625" w:rsidRDefault="00564625" w:rsidP="00564625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564625">
        <w:rPr>
          <w:rFonts w:ascii="Helvetica" w:eastAsia="Times New Roman" w:hAnsi="Helvetica" w:cs="Helvetica"/>
          <w:b/>
          <w:bCs/>
          <w:color w:val="222222"/>
          <w:sz w:val="24"/>
          <w:szCs w:val="24"/>
        </w:rPr>
        <w:t>Attendees</w:t>
      </w:r>
    </w:p>
    <w:p w14:paraId="49DE2CF0" w14:textId="77777777" w:rsidR="00564625" w:rsidRPr="00564625" w:rsidRDefault="00564625" w:rsidP="00564625">
      <w:pPr>
        <w:numPr>
          <w:ilvl w:val="0"/>
          <w:numId w:val="31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564625">
        <w:rPr>
          <w:rFonts w:ascii="Helvetica" w:eastAsia="Times New Roman" w:hAnsi="Helvetica" w:cs="Helvetica"/>
          <w:b/>
          <w:bCs/>
          <w:color w:val="333F4E"/>
          <w:sz w:val="24"/>
          <w:szCs w:val="24"/>
        </w:rPr>
        <w:t>WSU:</w:t>
      </w:r>
      <w:r w:rsidRPr="00564625">
        <w:rPr>
          <w:rFonts w:ascii="Helvetica" w:eastAsia="Times New Roman" w:hAnsi="Helvetica" w:cs="Helvetica"/>
          <w:color w:val="333F4E"/>
          <w:sz w:val="24"/>
          <w:szCs w:val="24"/>
        </w:rPr>
        <w:t xml:space="preserve"> Dave Burman, </w:t>
      </w:r>
      <w:proofErr w:type="spellStart"/>
      <w:r w:rsidRPr="00564625">
        <w:rPr>
          <w:rFonts w:ascii="Helvetica" w:eastAsia="Times New Roman" w:hAnsi="Helvetica" w:cs="Helvetica"/>
          <w:color w:val="333F4E"/>
          <w:sz w:val="24"/>
          <w:szCs w:val="24"/>
        </w:rPr>
        <w:t>Trung</w:t>
      </w:r>
      <w:proofErr w:type="spellEnd"/>
      <w:r w:rsidRPr="00564625">
        <w:rPr>
          <w:rFonts w:ascii="Helvetica" w:eastAsia="Times New Roman" w:hAnsi="Helvetica" w:cs="Helvetica"/>
          <w:color w:val="333F4E"/>
          <w:sz w:val="24"/>
          <w:szCs w:val="24"/>
        </w:rPr>
        <w:t xml:space="preserve"> Dang, Elizabeth </w:t>
      </w:r>
      <w:proofErr w:type="spellStart"/>
      <w:r w:rsidRPr="00564625">
        <w:rPr>
          <w:rFonts w:ascii="Helvetica" w:eastAsia="Times New Roman" w:hAnsi="Helvetica" w:cs="Helvetica"/>
          <w:color w:val="333F4E"/>
          <w:sz w:val="24"/>
          <w:szCs w:val="24"/>
        </w:rPr>
        <w:t>Meinders</w:t>
      </w:r>
      <w:proofErr w:type="spellEnd"/>
      <w:r w:rsidRPr="00564625">
        <w:rPr>
          <w:rFonts w:ascii="Helvetica" w:eastAsia="Times New Roman" w:hAnsi="Helvetica" w:cs="Helvetica"/>
          <w:color w:val="333F4E"/>
          <w:sz w:val="24"/>
          <w:szCs w:val="24"/>
        </w:rPr>
        <w:t xml:space="preserve">, Luke </w:t>
      </w:r>
      <w:proofErr w:type="spellStart"/>
      <w:r w:rsidRPr="00564625">
        <w:rPr>
          <w:rFonts w:ascii="Helvetica" w:eastAsia="Times New Roman" w:hAnsi="Helvetica" w:cs="Helvetica"/>
          <w:color w:val="333F4E"/>
          <w:sz w:val="24"/>
          <w:szCs w:val="24"/>
        </w:rPr>
        <w:t>Zwiefelhofer</w:t>
      </w:r>
      <w:proofErr w:type="spellEnd"/>
      <w:r w:rsidRPr="00564625">
        <w:rPr>
          <w:rFonts w:ascii="Helvetica" w:eastAsia="Times New Roman" w:hAnsi="Helvetica" w:cs="Helvetica"/>
          <w:color w:val="333F4E"/>
          <w:sz w:val="24"/>
          <w:szCs w:val="24"/>
        </w:rPr>
        <w:t xml:space="preserve">, Dan Bailey, Jay Smith, Bill Soranno, Matt Rink, Ben Nagel, Al </w:t>
      </w:r>
      <w:proofErr w:type="spellStart"/>
      <w:r w:rsidRPr="00564625">
        <w:rPr>
          <w:rFonts w:ascii="Helvetica" w:eastAsia="Times New Roman" w:hAnsi="Helvetica" w:cs="Helvetica"/>
          <w:color w:val="333F4E"/>
          <w:sz w:val="24"/>
          <w:szCs w:val="24"/>
        </w:rPr>
        <w:t>Foegen</w:t>
      </w:r>
      <w:proofErr w:type="spellEnd"/>
      <w:r w:rsidRPr="00564625">
        <w:rPr>
          <w:rFonts w:ascii="Helvetica" w:eastAsia="Times New Roman" w:hAnsi="Helvetica" w:cs="Helvetica"/>
          <w:color w:val="333F4E"/>
          <w:sz w:val="24"/>
          <w:szCs w:val="24"/>
        </w:rPr>
        <w:t xml:space="preserve">, Steve Heftman, Adam </w:t>
      </w:r>
      <w:proofErr w:type="spellStart"/>
      <w:r w:rsidRPr="00564625">
        <w:rPr>
          <w:rFonts w:ascii="Helvetica" w:eastAsia="Times New Roman" w:hAnsi="Helvetica" w:cs="Helvetica"/>
          <w:color w:val="333F4E"/>
          <w:sz w:val="24"/>
          <w:szCs w:val="24"/>
        </w:rPr>
        <w:t>Gelle</w:t>
      </w:r>
      <w:proofErr w:type="spellEnd"/>
      <w:r w:rsidRPr="00564625">
        <w:rPr>
          <w:rFonts w:ascii="Helvetica" w:eastAsia="Times New Roman" w:hAnsi="Helvetica" w:cs="Helvetica"/>
          <w:color w:val="333F4E"/>
          <w:sz w:val="24"/>
          <w:szCs w:val="24"/>
        </w:rPr>
        <w:t xml:space="preserve">, Sandy Bauer, Steve </w:t>
      </w:r>
      <w:proofErr w:type="spellStart"/>
      <w:r w:rsidRPr="00564625">
        <w:rPr>
          <w:rFonts w:ascii="Helvetica" w:eastAsia="Times New Roman" w:hAnsi="Helvetica" w:cs="Helvetica"/>
          <w:color w:val="333F4E"/>
          <w:sz w:val="24"/>
          <w:szCs w:val="24"/>
        </w:rPr>
        <w:t>Ronkowski</w:t>
      </w:r>
      <w:proofErr w:type="spellEnd"/>
      <w:r w:rsidRPr="00564625">
        <w:rPr>
          <w:rFonts w:ascii="Helvetica" w:eastAsia="Times New Roman" w:hAnsi="Helvetica" w:cs="Helvetica"/>
          <w:color w:val="333F4E"/>
          <w:sz w:val="24"/>
          <w:szCs w:val="24"/>
        </w:rPr>
        <w:t xml:space="preserve">, John </w:t>
      </w:r>
      <w:proofErr w:type="spellStart"/>
      <w:r w:rsidRPr="00564625">
        <w:rPr>
          <w:rFonts w:ascii="Helvetica" w:eastAsia="Times New Roman" w:hAnsi="Helvetica" w:cs="Helvetica"/>
          <w:color w:val="333F4E"/>
          <w:sz w:val="24"/>
          <w:szCs w:val="24"/>
        </w:rPr>
        <w:t>Yearous</w:t>
      </w:r>
      <w:proofErr w:type="spellEnd"/>
      <w:r w:rsidRPr="00564625">
        <w:rPr>
          <w:rFonts w:ascii="Helvetica" w:eastAsia="Times New Roman" w:hAnsi="Helvetica" w:cs="Helvetica"/>
          <w:color w:val="333F4E"/>
          <w:sz w:val="24"/>
          <w:szCs w:val="24"/>
        </w:rPr>
        <w:t xml:space="preserve">, Peggy </w:t>
      </w:r>
      <w:proofErr w:type="spellStart"/>
      <w:r w:rsidRPr="00564625">
        <w:rPr>
          <w:rFonts w:ascii="Helvetica" w:eastAsia="Times New Roman" w:hAnsi="Helvetica" w:cs="Helvetica"/>
          <w:color w:val="333F4E"/>
          <w:sz w:val="24"/>
          <w:szCs w:val="24"/>
        </w:rPr>
        <w:t>Welshons</w:t>
      </w:r>
      <w:proofErr w:type="spellEnd"/>
      <w:r w:rsidRPr="00564625">
        <w:rPr>
          <w:rFonts w:ascii="Helvetica" w:eastAsia="Times New Roman" w:hAnsi="Helvetica" w:cs="Helvetica"/>
          <w:color w:val="333F4E"/>
          <w:sz w:val="24"/>
          <w:szCs w:val="24"/>
        </w:rPr>
        <w:t>, Brian Kugel, Marc Hauge</w:t>
      </w:r>
    </w:p>
    <w:p w14:paraId="6B6ED6FD" w14:textId="77777777" w:rsidR="00564625" w:rsidRPr="00564625" w:rsidRDefault="00564625" w:rsidP="00564625">
      <w:pPr>
        <w:numPr>
          <w:ilvl w:val="0"/>
          <w:numId w:val="31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564625">
        <w:rPr>
          <w:rFonts w:ascii="Helvetica" w:eastAsia="Times New Roman" w:hAnsi="Helvetica" w:cs="Helvetica"/>
          <w:b/>
          <w:bCs/>
          <w:color w:val="333F4E"/>
          <w:sz w:val="24"/>
          <w:szCs w:val="24"/>
        </w:rPr>
        <w:t>Rochester:</w:t>
      </w:r>
      <w:r w:rsidRPr="00564625">
        <w:rPr>
          <w:rFonts w:ascii="Helvetica" w:eastAsia="Times New Roman" w:hAnsi="Helvetica" w:cs="Helvetica"/>
          <w:color w:val="333F4E"/>
          <w:sz w:val="24"/>
          <w:szCs w:val="24"/>
        </w:rPr>
        <w:t xml:space="preserve"> Jon Krusmark, John Ferrara, </w:t>
      </w:r>
      <w:proofErr w:type="spellStart"/>
      <w:r w:rsidRPr="00564625">
        <w:rPr>
          <w:rFonts w:ascii="Helvetica" w:eastAsia="Times New Roman" w:hAnsi="Helvetica" w:cs="Helvetica"/>
          <w:color w:val="333F4E"/>
          <w:sz w:val="24"/>
          <w:szCs w:val="24"/>
        </w:rPr>
        <w:t>Cuong</w:t>
      </w:r>
      <w:proofErr w:type="spellEnd"/>
      <w:r w:rsidRPr="00564625">
        <w:rPr>
          <w:rFonts w:ascii="Helvetica" w:eastAsia="Times New Roman" w:hAnsi="Helvetica" w:cs="Helvetica"/>
          <w:color w:val="333F4E"/>
          <w:sz w:val="24"/>
          <w:szCs w:val="24"/>
        </w:rPr>
        <w:t xml:space="preserve"> Tran, Cassie Ray, Pete Marincel, Rick Indrelie, Ariel Amy, Kerry </w:t>
      </w:r>
      <w:proofErr w:type="spellStart"/>
      <w:r w:rsidRPr="00564625">
        <w:rPr>
          <w:rFonts w:ascii="Helvetica" w:eastAsia="Times New Roman" w:hAnsi="Helvetica" w:cs="Helvetica"/>
          <w:color w:val="333F4E"/>
          <w:sz w:val="24"/>
          <w:szCs w:val="24"/>
        </w:rPr>
        <w:t>Schad</w:t>
      </w:r>
      <w:proofErr w:type="spellEnd"/>
      <w:r w:rsidRPr="00564625">
        <w:rPr>
          <w:rFonts w:ascii="Helvetica" w:eastAsia="Times New Roman" w:hAnsi="Helvetica" w:cs="Helvetica"/>
          <w:color w:val="333F4E"/>
          <w:sz w:val="24"/>
          <w:szCs w:val="24"/>
        </w:rPr>
        <w:t xml:space="preserve">, Brooke </w:t>
      </w:r>
      <w:proofErr w:type="spellStart"/>
      <w:r w:rsidRPr="00564625">
        <w:rPr>
          <w:rFonts w:ascii="Helvetica" w:eastAsia="Times New Roman" w:hAnsi="Helvetica" w:cs="Helvetica"/>
          <w:color w:val="333F4E"/>
          <w:sz w:val="24"/>
          <w:szCs w:val="24"/>
        </w:rPr>
        <w:t>Kosok</w:t>
      </w:r>
      <w:proofErr w:type="spellEnd"/>
      <w:r w:rsidRPr="00564625">
        <w:rPr>
          <w:rFonts w:ascii="Helvetica" w:eastAsia="Times New Roman" w:hAnsi="Helvetica" w:cs="Helvetica"/>
          <w:color w:val="333F4E"/>
          <w:sz w:val="24"/>
          <w:szCs w:val="24"/>
        </w:rPr>
        <w:t xml:space="preserve">, Jennifer </w:t>
      </w:r>
      <w:proofErr w:type="spellStart"/>
      <w:r w:rsidRPr="00564625">
        <w:rPr>
          <w:rFonts w:ascii="Helvetica" w:eastAsia="Times New Roman" w:hAnsi="Helvetica" w:cs="Helvetica"/>
          <w:color w:val="333F4E"/>
          <w:sz w:val="24"/>
          <w:szCs w:val="24"/>
        </w:rPr>
        <w:t>Dahle</w:t>
      </w:r>
      <w:proofErr w:type="spellEnd"/>
      <w:r w:rsidRPr="00564625">
        <w:rPr>
          <w:rFonts w:ascii="Helvetica" w:eastAsia="Times New Roman" w:hAnsi="Helvetica" w:cs="Helvetica"/>
          <w:color w:val="333F4E"/>
          <w:sz w:val="24"/>
          <w:szCs w:val="24"/>
        </w:rPr>
        <w:t xml:space="preserve">, Tiffany </w:t>
      </w:r>
      <w:proofErr w:type="spellStart"/>
      <w:r w:rsidRPr="00564625">
        <w:rPr>
          <w:rFonts w:ascii="Helvetica" w:eastAsia="Times New Roman" w:hAnsi="Helvetica" w:cs="Helvetica"/>
          <w:color w:val="333F4E"/>
          <w:sz w:val="24"/>
          <w:szCs w:val="24"/>
        </w:rPr>
        <w:t>Betcher</w:t>
      </w:r>
      <w:proofErr w:type="spellEnd"/>
      <w:r w:rsidRPr="00564625">
        <w:rPr>
          <w:rFonts w:ascii="Helvetica" w:eastAsia="Times New Roman" w:hAnsi="Helvetica" w:cs="Helvetica"/>
          <w:color w:val="333F4E"/>
          <w:sz w:val="24"/>
          <w:szCs w:val="24"/>
        </w:rPr>
        <w:t xml:space="preserve">, Michelle </w:t>
      </w:r>
      <w:proofErr w:type="spellStart"/>
      <w:r w:rsidRPr="00564625">
        <w:rPr>
          <w:rFonts w:ascii="Helvetica" w:eastAsia="Times New Roman" w:hAnsi="Helvetica" w:cs="Helvetica"/>
          <w:color w:val="333F4E"/>
          <w:sz w:val="24"/>
          <w:szCs w:val="24"/>
        </w:rPr>
        <w:t>Herber</w:t>
      </w:r>
      <w:proofErr w:type="spellEnd"/>
      <w:r w:rsidRPr="00564625">
        <w:rPr>
          <w:rFonts w:ascii="Helvetica" w:eastAsia="Times New Roman" w:hAnsi="Helvetica" w:cs="Helvetica"/>
          <w:color w:val="333F4E"/>
          <w:sz w:val="24"/>
          <w:szCs w:val="24"/>
        </w:rPr>
        <w:t xml:space="preserve">, Jonathan </w:t>
      </w:r>
      <w:proofErr w:type="spellStart"/>
      <w:r w:rsidRPr="00564625">
        <w:rPr>
          <w:rFonts w:ascii="Helvetica" w:eastAsia="Times New Roman" w:hAnsi="Helvetica" w:cs="Helvetica"/>
          <w:color w:val="333F4E"/>
          <w:sz w:val="24"/>
          <w:szCs w:val="24"/>
        </w:rPr>
        <w:t>Wetenkamp</w:t>
      </w:r>
      <w:proofErr w:type="spellEnd"/>
      <w:r w:rsidRPr="00564625">
        <w:rPr>
          <w:rFonts w:ascii="Helvetica" w:eastAsia="Times New Roman" w:hAnsi="Helvetica" w:cs="Helvetica"/>
          <w:color w:val="333F4E"/>
          <w:sz w:val="24"/>
          <w:szCs w:val="24"/>
        </w:rPr>
        <w:t>, Rob Wittenberg, Jesse Krusmark</w:t>
      </w:r>
    </w:p>
    <w:p w14:paraId="163AA604" w14:textId="77777777" w:rsidR="00564625" w:rsidRPr="00564625" w:rsidRDefault="00564625" w:rsidP="00564625">
      <w:pPr>
        <w:numPr>
          <w:ilvl w:val="0"/>
          <w:numId w:val="31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564625">
        <w:rPr>
          <w:rFonts w:ascii="Helvetica" w:eastAsia="Times New Roman" w:hAnsi="Helvetica" w:cs="Helvetica"/>
          <w:b/>
          <w:bCs/>
          <w:color w:val="333F4E"/>
          <w:sz w:val="24"/>
          <w:szCs w:val="24"/>
        </w:rPr>
        <w:t>Other locations:</w:t>
      </w:r>
      <w:r w:rsidRPr="00564625">
        <w:rPr>
          <w:rFonts w:ascii="Helvetica" w:eastAsia="Times New Roman" w:hAnsi="Helvetica" w:cs="Helvetica"/>
          <w:color w:val="333F4E"/>
          <w:sz w:val="24"/>
          <w:szCs w:val="24"/>
        </w:rPr>
        <w:t> Garry Schindler</w:t>
      </w:r>
    </w:p>
    <w:p w14:paraId="62FFB5E7" w14:textId="77777777" w:rsidR="00564625" w:rsidRPr="00564625" w:rsidRDefault="00564625" w:rsidP="00564625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564625">
        <w:rPr>
          <w:rFonts w:ascii="Helvetica" w:eastAsia="Times New Roman" w:hAnsi="Helvetica" w:cs="Helvetica"/>
          <w:b/>
          <w:bCs/>
          <w:color w:val="222222"/>
          <w:sz w:val="24"/>
          <w:szCs w:val="24"/>
        </w:rPr>
        <w:t>Call to Order at 12:06 PM</w:t>
      </w:r>
      <w:r w:rsidRPr="00564625">
        <w:rPr>
          <w:rFonts w:ascii="Helvetica" w:eastAsia="Times New Roman" w:hAnsi="Helvetica" w:cs="Helvetica"/>
          <w:color w:val="222222"/>
          <w:sz w:val="24"/>
          <w:szCs w:val="24"/>
        </w:rPr>
        <w:t> (John Ferrara)</w:t>
      </w:r>
    </w:p>
    <w:p w14:paraId="06F23F94" w14:textId="77777777" w:rsidR="00564625" w:rsidRPr="00564625" w:rsidRDefault="00564625" w:rsidP="00564625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564625">
        <w:rPr>
          <w:rFonts w:ascii="Helvetica" w:eastAsia="Times New Roman" w:hAnsi="Helvetica" w:cs="Helvetica"/>
          <w:b/>
          <w:bCs/>
          <w:color w:val="222222"/>
          <w:sz w:val="24"/>
          <w:szCs w:val="24"/>
        </w:rPr>
        <w:t>Approve previous month’s minutes</w:t>
      </w:r>
      <w:r w:rsidRPr="00564625">
        <w:rPr>
          <w:rFonts w:ascii="Helvetica" w:eastAsia="Times New Roman" w:hAnsi="Helvetica" w:cs="Helvetica"/>
          <w:color w:val="222222"/>
          <w:sz w:val="24"/>
          <w:szCs w:val="24"/>
        </w:rPr>
        <w:t> (</w:t>
      </w:r>
      <w:hyperlink r:id="rId5" w:history="1">
        <w:r w:rsidRPr="00564625">
          <w:rPr>
            <w:rFonts w:ascii="Helvetica" w:eastAsia="Times New Roman" w:hAnsi="Helvetica" w:cs="Helvetica"/>
            <w:color w:val="97002E"/>
            <w:sz w:val="24"/>
            <w:szCs w:val="24"/>
            <w:u w:val="single"/>
          </w:rPr>
          <w:t>https://www.mape.org/my-mape/news/local-2001-meeting-minutes-april-3-2018</w:t>
        </w:r>
      </w:hyperlink>
      <w:r w:rsidRPr="00564625">
        <w:rPr>
          <w:rFonts w:ascii="Helvetica" w:eastAsia="Times New Roman" w:hAnsi="Helvetica" w:cs="Helvetica"/>
          <w:color w:val="222222"/>
          <w:sz w:val="24"/>
          <w:szCs w:val="24"/>
        </w:rPr>
        <w:t>) (</w:t>
      </w:r>
      <w:hyperlink r:id="rId6" w:history="1">
        <w:r w:rsidRPr="00564625">
          <w:rPr>
            <w:rFonts w:ascii="Helvetica" w:eastAsia="Times New Roman" w:hAnsi="Helvetica" w:cs="Helvetica"/>
            <w:color w:val="97002E"/>
            <w:sz w:val="24"/>
            <w:szCs w:val="24"/>
            <w:u w:val="single"/>
          </w:rPr>
          <w:t>https://www.mape.org/my-mape/news/local-2001-meeting-minutes-may-1-2018</w:t>
        </w:r>
      </w:hyperlink>
      <w:r w:rsidRPr="00564625">
        <w:rPr>
          <w:rFonts w:ascii="Helvetica" w:eastAsia="Times New Roman" w:hAnsi="Helvetica" w:cs="Helvetica"/>
          <w:color w:val="222222"/>
          <w:sz w:val="24"/>
          <w:szCs w:val="24"/>
        </w:rPr>
        <w:t>)</w:t>
      </w:r>
    </w:p>
    <w:p w14:paraId="167DD062" w14:textId="77777777" w:rsidR="00564625" w:rsidRPr="00564625" w:rsidRDefault="00564625" w:rsidP="00564625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564625">
        <w:rPr>
          <w:rFonts w:ascii="Helvetica" w:eastAsia="Times New Roman" w:hAnsi="Helvetica" w:cs="Helvetica"/>
          <w:b/>
          <w:bCs/>
          <w:color w:val="222222"/>
          <w:sz w:val="24"/>
          <w:szCs w:val="24"/>
        </w:rPr>
        <w:t>Reports</w:t>
      </w:r>
    </w:p>
    <w:p w14:paraId="73AFFB3E" w14:textId="77777777" w:rsidR="00564625" w:rsidRPr="00564625" w:rsidRDefault="00564625" w:rsidP="00564625">
      <w:pPr>
        <w:numPr>
          <w:ilvl w:val="0"/>
          <w:numId w:val="32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564625">
        <w:rPr>
          <w:rFonts w:ascii="Helvetica" w:eastAsia="Times New Roman" w:hAnsi="Helvetica" w:cs="Helvetica"/>
          <w:color w:val="333F4E"/>
          <w:sz w:val="24"/>
          <w:szCs w:val="24"/>
        </w:rPr>
        <w:t>Treasurer’s Report (Rick Indrelie)</w:t>
      </w:r>
    </w:p>
    <w:p w14:paraId="414669D7" w14:textId="77777777" w:rsidR="00564625" w:rsidRPr="00564625" w:rsidRDefault="00564625" w:rsidP="00564625">
      <w:pPr>
        <w:numPr>
          <w:ilvl w:val="0"/>
          <w:numId w:val="32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564625">
        <w:rPr>
          <w:rFonts w:ascii="Helvetica" w:eastAsia="Times New Roman" w:hAnsi="Helvetica" w:cs="Helvetica"/>
          <w:color w:val="333F4E"/>
          <w:sz w:val="24"/>
          <w:szCs w:val="24"/>
        </w:rPr>
        <w:t>Chief Steward’s Report (Kay Pedretti)</w:t>
      </w:r>
    </w:p>
    <w:p w14:paraId="455741BC" w14:textId="77777777" w:rsidR="00564625" w:rsidRPr="00564625" w:rsidRDefault="00564625" w:rsidP="00564625">
      <w:pPr>
        <w:numPr>
          <w:ilvl w:val="0"/>
          <w:numId w:val="32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564625">
        <w:rPr>
          <w:rFonts w:ascii="Helvetica" w:eastAsia="Times New Roman" w:hAnsi="Helvetica" w:cs="Helvetica"/>
          <w:color w:val="333F4E"/>
          <w:sz w:val="24"/>
          <w:szCs w:val="24"/>
        </w:rPr>
        <w:t>Membership Report (Kristen Gallo)</w:t>
      </w:r>
    </w:p>
    <w:p w14:paraId="3F81A0F7" w14:textId="77777777" w:rsidR="00564625" w:rsidRPr="00564625" w:rsidRDefault="00564625" w:rsidP="00564625">
      <w:pPr>
        <w:numPr>
          <w:ilvl w:val="0"/>
          <w:numId w:val="32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564625">
        <w:rPr>
          <w:rFonts w:ascii="Helvetica" w:eastAsia="Times New Roman" w:hAnsi="Helvetica" w:cs="Helvetica"/>
          <w:color w:val="333F4E"/>
          <w:sz w:val="24"/>
          <w:szCs w:val="24"/>
        </w:rPr>
        <w:t>Organizing Business Agent (Peter Marincel)</w:t>
      </w:r>
    </w:p>
    <w:p w14:paraId="6B08EB23" w14:textId="77777777" w:rsidR="00564625" w:rsidRPr="00564625" w:rsidRDefault="00564625" w:rsidP="00564625">
      <w:pPr>
        <w:numPr>
          <w:ilvl w:val="0"/>
          <w:numId w:val="32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564625">
        <w:rPr>
          <w:rFonts w:ascii="Helvetica" w:eastAsia="Times New Roman" w:hAnsi="Helvetica" w:cs="Helvetica"/>
          <w:color w:val="333F4E"/>
          <w:sz w:val="24"/>
          <w:szCs w:val="24"/>
        </w:rPr>
        <w:t>Regional Director’s Report (John Ferrara)</w:t>
      </w:r>
    </w:p>
    <w:p w14:paraId="50317B86" w14:textId="77777777" w:rsidR="00564625" w:rsidRPr="00564625" w:rsidRDefault="00564625" w:rsidP="00564625">
      <w:pPr>
        <w:numPr>
          <w:ilvl w:val="0"/>
          <w:numId w:val="32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564625">
        <w:rPr>
          <w:rFonts w:ascii="Helvetica" w:eastAsia="Times New Roman" w:hAnsi="Helvetica" w:cs="Helvetica"/>
          <w:color w:val="333F4E"/>
          <w:sz w:val="24"/>
          <w:szCs w:val="24"/>
        </w:rPr>
        <w:t>Negotiations Report (Jay Smith)</w:t>
      </w:r>
    </w:p>
    <w:p w14:paraId="155CAD68" w14:textId="77777777" w:rsidR="00564625" w:rsidRPr="00564625" w:rsidRDefault="00564625" w:rsidP="00564625">
      <w:pPr>
        <w:numPr>
          <w:ilvl w:val="1"/>
          <w:numId w:val="32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564625">
        <w:rPr>
          <w:rFonts w:ascii="Helvetica" w:eastAsia="Times New Roman" w:hAnsi="Helvetica" w:cs="Helvetica"/>
          <w:color w:val="333F4E"/>
          <w:sz w:val="24"/>
          <w:szCs w:val="24"/>
        </w:rPr>
        <w:t>o</w:t>
      </w:r>
      <w:hyperlink r:id="rId7" w:history="1">
        <w:r w:rsidRPr="00564625">
          <w:rPr>
            <w:rFonts w:ascii="Helvetica" w:eastAsia="Times New Roman" w:hAnsi="Helvetica" w:cs="Helvetica"/>
            <w:color w:val="97002E"/>
            <w:sz w:val="24"/>
            <w:szCs w:val="24"/>
            <w:u w:val="single"/>
          </w:rPr>
          <w:t>https://www.mape.org/mape/news/contract-retroactive-pay-segip-update</w:t>
        </w:r>
      </w:hyperlink>
    </w:p>
    <w:p w14:paraId="1F752D93" w14:textId="77777777" w:rsidR="00564625" w:rsidRPr="00564625" w:rsidRDefault="00564625" w:rsidP="00564625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564625">
        <w:rPr>
          <w:rFonts w:ascii="Helvetica" w:eastAsia="Times New Roman" w:hAnsi="Helvetica" w:cs="Helvetica"/>
          <w:b/>
          <w:bCs/>
          <w:color w:val="222222"/>
          <w:sz w:val="24"/>
          <w:szCs w:val="24"/>
        </w:rPr>
        <w:t>Important Dates</w:t>
      </w:r>
    </w:p>
    <w:p w14:paraId="6D621C1E" w14:textId="77777777" w:rsidR="00564625" w:rsidRPr="00564625" w:rsidRDefault="00564625" w:rsidP="00564625">
      <w:pPr>
        <w:numPr>
          <w:ilvl w:val="0"/>
          <w:numId w:val="33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564625">
        <w:rPr>
          <w:rFonts w:ascii="Helvetica" w:eastAsia="Times New Roman" w:hAnsi="Helvetica" w:cs="Helvetica"/>
          <w:color w:val="333F4E"/>
          <w:sz w:val="24"/>
          <w:szCs w:val="24"/>
        </w:rPr>
        <w:t>June 26: Basic Steward Training at RCTC—8:30-4 :30 (CF206/208)</w:t>
      </w:r>
    </w:p>
    <w:p w14:paraId="67DDA22F" w14:textId="77777777" w:rsidR="00564625" w:rsidRPr="00564625" w:rsidRDefault="00564625" w:rsidP="00564625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564625">
        <w:rPr>
          <w:rFonts w:ascii="Helvetica" w:eastAsia="Times New Roman" w:hAnsi="Helvetica" w:cs="Helvetica"/>
          <w:b/>
          <w:bCs/>
          <w:color w:val="222222"/>
          <w:sz w:val="24"/>
          <w:szCs w:val="24"/>
        </w:rPr>
        <w:t>Unfinished Business</w:t>
      </w:r>
    </w:p>
    <w:p w14:paraId="3CA3C582" w14:textId="77777777" w:rsidR="00564625" w:rsidRPr="00564625" w:rsidRDefault="00564625" w:rsidP="00564625">
      <w:pPr>
        <w:numPr>
          <w:ilvl w:val="0"/>
          <w:numId w:val="34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564625">
        <w:rPr>
          <w:rFonts w:ascii="Helvetica" w:eastAsia="Times New Roman" w:hAnsi="Helvetica" w:cs="Helvetica"/>
          <w:color w:val="333F4E"/>
          <w:sz w:val="24"/>
          <w:szCs w:val="24"/>
        </w:rPr>
        <w:t>Local meeting structure conversation</w:t>
      </w:r>
    </w:p>
    <w:p w14:paraId="71DCDD4C" w14:textId="77777777" w:rsidR="00564625" w:rsidRPr="00564625" w:rsidRDefault="00564625" w:rsidP="00564625">
      <w:pPr>
        <w:numPr>
          <w:ilvl w:val="1"/>
          <w:numId w:val="34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564625">
        <w:rPr>
          <w:rFonts w:ascii="Helvetica" w:eastAsia="Times New Roman" w:hAnsi="Helvetica" w:cs="Helvetica"/>
          <w:color w:val="333F4E"/>
          <w:sz w:val="24"/>
          <w:szCs w:val="24"/>
        </w:rPr>
        <w:t>Discussion around a ½ hour monthly meeting open to the entire region combined with site-based meetings (frequency &amp; location to be determined by each site).</w:t>
      </w:r>
    </w:p>
    <w:p w14:paraId="41229AFB" w14:textId="77777777" w:rsidR="00564625" w:rsidRPr="00564625" w:rsidRDefault="00564625" w:rsidP="00564625">
      <w:pPr>
        <w:numPr>
          <w:ilvl w:val="1"/>
          <w:numId w:val="34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564625">
        <w:rPr>
          <w:rFonts w:ascii="Helvetica" w:eastAsia="Times New Roman" w:hAnsi="Helvetica" w:cs="Helvetica"/>
          <w:color w:val="333F4E"/>
          <w:sz w:val="24"/>
          <w:szCs w:val="24"/>
        </w:rPr>
        <w:t>Discussion around dividing up the rest of our food budget and making it available to the various sites in an equitable way.</w:t>
      </w:r>
    </w:p>
    <w:p w14:paraId="67A05816" w14:textId="77777777" w:rsidR="00564625" w:rsidRPr="00564625" w:rsidRDefault="00564625" w:rsidP="00564625">
      <w:pPr>
        <w:numPr>
          <w:ilvl w:val="2"/>
          <w:numId w:val="34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564625">
        <w:rPr>
          <w:rFonts w:ascii="Helvetica" w:eastAsia="Times New Roman" w:hAnsi="Helvetica" w:cs="Helvetica"/>
          <w:color w:val="333F4E"/>
          <w:sz w:val="24"/>
          <w:szCs w:val="24"/>
        </w:rPr>
        <w:t>John &amp; Rick will present some options for further discussion at our next meeting.</w:t>
      </w:r>
    </w:p>
    <w:p w14:paraId="0D603A15" w14:textId="77777777" w:rsidR="00564625" w:rsidRPr="00564625" w:rsidRDefault="00564625" w:rsidP="00564625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564625">
        <w:rPr>
          <w:rFonts w:ascii="Helvetica" w:eastAsia="Times New Roman" w:hAnsi="Helvetica" w:cs="Helvetica"/>
          <w:b/>
          <w:bCs/>
          <w:color w:val="222222"/>
          <w:sz w:val="24"/>
          <w:szCs w:val="24"/>
        </w:rPr>
        <w:t>New Business</w:t>
      </w:r>
    </w:p>
    <w:p w14:paraId="3FA0F54C" w14:textId="77777777" w:rsidR="00564625" w:rsidRPr="00564625" w:rsidRDefault="00564625" w:rsidP="00564625">
      <w:pPr>
        <w:numPr>
          <w:ilvl w:val="0"/>
          <w:numId w:val="35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564625">
        <w:rPr>
          <w:rFonts w:ascii="Helvetica" w:eastAsia="Times New Roman" w:hAnsi="Helvetica" w:cs="Helvetica"/>
          <w:color w:val="333F4E"/>
          <w:sz w:val="24"/>
          <w:szCs w:val="24"/>
        </w:rPr>
        <w:lastRenderedPageBreak/>
        <w:t>Organizing Business Agent (Pete Marincel)</w:t>
      </w:r>
    </w:p>
    <w:p w14:paraId="1CEF2AE5" w14:textId="77777777" w:rsidR="00564625" w:rsidRPr="00564625" w:rsidRDefault="00564625" w:rsidP="00564625">
      <w:pPr>
        <w:numPr>
          <w:ilvl w:val="1"/>
          <w:numId w:val="35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564625">
        <w:rPr>
          <w:rFonts w:ascii="Helvetica" w:eastAsia="Times New Roman" w:hAnsi="Helvetica" w:cs="Helvetica"/>
          <w:color w:val="333F4E"/>
          <w:sz w:val="24"/>
          <w:szCs w:val="24"/>
        </w:rPr>
        <w:t>Janus v AFSCME: Supreme Court decision is coming this month. MAPE has almost 71% membership overall.</w:t>
      </w:r>
    </w:p>
    <w:p w14:paraId="1E4D5535" w14:textId="77777777" w:rsidR="00564625" w:rsidRPr="00564625" w:rsidRDefault="00564625" w:rsidP="00564625">
      <w:pPr>
        <w:numPr>
          <w:ilvl w:val="1"/>
          <w:numId w:val="35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564625">
        <w:rPr>
          <w:rFonts w:ascii="Helvetica" w:eastAsia="Times New Roman" w:hAnsi="Helvetica" w:cs="Helvetica"/>
          <w:color w:val="333F4E"/>
          <w:sz w:val="24"/>
          <w:szCs w:val="24"/>
        </w:rPr>
        <w:t xml:space="preserve">Door </w:t>
      </w:r>
      <w:proofErr w:type="gramStart"/>
      <w:r w:rsidRPr="00564625">
        <w:rPr>
          <w:rFonts w:ascii="Helvetica" w:eastAsia="Times New Roman" w:hAnsi="Helvetica" w:cs="Helvetica"/>
          <w:color w:val="333F4E"/>
          <w:sz w:val="24"/>
          <w:szCs w:val="24"/>
        </w:rPr>
        <w:t>knocking:</w:t>
      </w:r>
      <w:proofErr w:type="gramEnd"/>
      <w:r w:rsidRPr="00564625">
        <w:rPr>
          <w:rFonts w:ascii="Helvetica" w:eastAsia="Times New Roman" w:hAnsi="Helvetica" w:cs="Helvetica"/>
          <w:color w:val="333F4E"/>
          <w:sz w:val="24"/>
          <w:szCs w:val="24"/>
        </w:rPr>
        <w:t xml:space="preserve"> email Pete or John F. if you are interested.</w:t>
      </w:r>
    </w:p>
    <w:p w14:paraId="17CA86B5" w14:textId="77777777" w:rsidR="00564625" w:rsidRPr="00564625" w:rsidRDefault="00564625" w:rsidP="00564625">
      <w:pPr>
        <w:numPr>
          <w:ilvl w:val="1"/>
          <w:numId w:val="35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564625">
        <w:rPr>
          <w:rFonts w:ascii="Helvetica" w:eastAsia="Times New Roman" w:hAnsi="Helvetica" w:cs="Helvetica"/>
          <w:color w:val="333F4E"/>
          <w:sz w:val="24"/>
          <w:szCs w:val="24"/>
        </w:rPr>
        <w:t>Student debt: MAPE is working with Education MN (teacher’s union) to work on student debt relief at the state level. Join us for a “Drown your Debt” event—talking about future action at a local pub or brewery.</w:t>
      </w:r>
    </w:p>
    <w:p w14:paraId="4F9E86EC" w14:textId="77777777" w:rsidR="00564625" w:rsidRPr="00564625" w:rsidRDefault="00564625" w:rsidP="00564625">
      <w:pPr>
        <w:numPr>
          <w:ilvl w:val="0"/>
          <w:numId w:val="35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564625">
        <w:rPr>
          <w:rFonts w:ascii="Helvetica" w:eastAsia="Times New Roman" w:hAnsi="Helvetica" w:cs="Helvetica"/>
          <w:color w:val="333F4E"/>
          <w:sz w:val="24"/>
          <w:szCs w:val="24"/>
        </w:rPr>
        <w:t>Membership update</w:t>
      </w:r>
    </w:p>
    <w:p w14:paraId="0FAAFC48" w14:textId="77777777" w:rsidR="00564625" w:rsidRPr="00564625" w:rsidRDefault="00564625" w:rsidP="00564625">
      <w:pPr>
        <w:numPr>
          <w:ilvl w:val="1"/>
          <w:numId w:val="35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564625">
        <w:rPr>
          <w:rFonts w:ascii="Helvetica" w:eastAsia="Times New Roman" w:hAnsi="Helvetica" w:cs="Helvetica"/>
          <w:color w:val="333F4E"/>
          <w:sz w:val="24"/>
          <w:szCs w:val="24"/>
        </w:rPr>
        <w:t>Holding steady at around 70%</w:t>
      </w:r>
    </w:p>
    <w:p w14:paraId="2D9D02E4" w14:textId="77777777" w:rsidR="00564625" w:rsidRPr="00564625" w:rsidRDefault="00564625" w:rsidP="00564625">
      <w:pPr>
        <w:numPr>
          <w:ilvl w:val="1"/>
          <w:numId w:val="35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564625">
        <w:rPr>
          <w:rFonts w:ascii="Helvetica" w:eastAsia="Times New Roman" w:hAnsi="Helvetica" w:cs="Helvetica"/>
          <w:color w:val="333F4E"/>
          <w:sz w:val="24"/>
          <w:szCs w:val="24"/>
        </w:rPr>
        <w:t>Rochester Blitz was successful</w:t>
      </w:r>
    </w:p>
    <w:p w14:paraId="7B84A929" w14:textId="77777777" w:rsidR="00564625" w:rsidRPr="00564625" w:rsidRDefault="00564625" w:rsidP="00564625">
      <w:pPr>
        <w:numPr>
          <w:ilvl w:val="1"/>
          <w:numId w:val="35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564625">
        <w:rPr>
          <w:rFonts w:ascii="Helvetica" w:eastAsia="Times New Roman" w:hAnsi="Helvetica" w:cs="Helvetica"/>
          <w:color w:val="333F4E"/>
          <w:sz w:val="24"/>
          <w:szCs w:val="24"/>
        </w:rPr>
        <w:t>Winona Blitz</w:t>
      </w:r>
    </w:p>
    <w:p w14:paraId="2B5A7CE9" w14:textId="77777777" w:rsidR="00564625" w:rsidRPr="00564625" w:rsidRDefault="00564625" w:rsidP="00564625">
      <w:pPr>
        <w:numPr>
          <w:ilvl w:val="0"/>
          <w:numId w:val="35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564625">
        <w:rPr>
          <w:rFonts w:ascii="Helvetica" w:eastAsia="Times New Roman" w:hAnsi="Helvetica" w:cs="Helvetica"/>
          <w:color w:val="333F4E"/>
          <w:sz w:val="24"/>
          <w:szCs w:val="24"/>
        </w:rPr>
        <w:t>Resolutions for Delegate Assembly are due at the end of the month</w:t>
      </w:r>
    </w:p>
    <w:p w14:paraId="4976C997" w14:textId="77777777" w:rsidR="00564625" w:rsidRPr="00564625" w:rsidRDefault="00564625" w:rsidP="00564625">
      <w:pPr>
        <w:numPr>
          <w:ilvl w:val="0"/>
          <w:numId w:val="35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564625">
        <w:rPr>
          <w:rFonts w:ascii="Helvetica" w:eastAsia="Times New Roman" w:hAnsi="Helvetica" w:cs="Helvetica"/>
          <w:color w:val="333F4E"/>
          <w:sz w:val="24"/>
          <w:szCs w:val="24"/>
        </w:rPr>
        <w:t xml:space="preserve">Elections: Region 20 will be electing Regional Director, Negotiations </w:t>
      </w:r>
      <w:proofErr w:type="gramStart"/>
      <w:r w:rsidRPr="00564625">
        <w:rPr>
          <w:rFonts w:ascii="Helvetica" w:eastAsia="Times New Roman" w:hAnsi="Helvetica" w:cs="Helvetica"/>
          <w:color w:val="333F4E"/>
          <w:sz w:val="24"/>
          <w:szCs w:val="24"/>
        </w:rPr>
        <w:t>Rep</w:t>
      </w:r>
      <w:proofErr w:type="gramEnd"/>
      <w:r w:rsidRPr="00564625">
        <w:rPr>
          <w:rFonts w:ascii="Helvetica" w:eastAsia="Times New Roman" w:hAnsi="Helvetica" w:cs="Helvetica"/>
          <w:color w:val="333F4E"/>
          <w:sz w:val="24"/>
          <w:szCs w:val="24"/>
        </w:rPr>
        <w:t xml:space="preserve"> and delegates/alternates to Delegate Assembly (4 Delegates/4 Alternates--President is automatic delegate). Voting opens June 29 and closes July 20. You must be a member by June 15 to be eligible to vote in this year's elections. Ballots will be tabulated no later than July 25.</w:t>
      </w:r>
    </w:p>
    <w:p w14:paraId="6D20829D" w14:textId="77777777" w:rsidR="00564625" w:rsidRPr="00564625" w:rsidRDefault="00564625" w:rsidP="0056462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564625">
        <w:rPr>
          <w:rFonts w:ascii="Helvetica" w:eastAsia="Times New Roman" w:hAnsi="Helvetica" w:cs="Helvetica"/>
          <w:b/>
          <w:bCs/>
          <w:color w:val="222222"/>
          <w:sz w:val="24"/>
          <w:szCs w:val="24"/>
        </w:rPr>
        <w:t>Adjourn at 12:45 PM</w:t>
      </w:r>
    </w:p>
    <w:p w14:paraId="0738E922" w14:textId="77777777" w:rsidR="00AD18F5" w:rsidRPr="00564625" w:rsidRDefault="00AD18F5" w:rsidP="00564625"/>
    <w:sectPr w:rsidR="00AD18F5" w:rsidRPr="005646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E688E"/>
    <w:multiLevelType w:val="multilevel"/>
    <w:tmpl w:val="BB72A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5CF1489"/>
    <w:multiLevelType w:val="multilevel"/>
    <w:tmpl w:val="EB4A1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9442F5F"/>
    <w:multiLevelType w:val="multilevel"/>
    <w:tmpl w:val="35EAA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B3409C3"/>
    <w:multiLevelType w:val="multilevel"/>
    <w:tmpl w:val="6B9E1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B795CEA"/>
    <w:multiLevelType w:val="multilevel"/>
    <w:tmpl w:val="A740D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F8D50D0"/>
    <w:multiLevelType w:val="multilevel"/>
    <w:tmpl w:val="E6980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9951978"/>
    <w:multiLevelType w:val="multilevel"/>
    <w:tmpl w:val="8CF89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D8B059F"/>
    <w:multiLevelType w:val="multilevel"/>
    <w:tmpl w:val="C0C4D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E4905A7"/>
    <w:multiLevelType w:val="multilevel"/>
    <w:tmpl w:val="FD82F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3687A08"/>
    <w:multiLevelType w:val="multilevel"/>
    <w:tmpl w:val="C7F0F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57A62B5"/>
    <w:multiLevelType w:val="multilevel"/>
    <w:tmpl w:val="E70C7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9E031FE"/>
    <w:multiLevelType w:val="multilevel"/>
    <w:tmpl w:val="5776D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A8A2BC2"/>
    <w:multiLevelType w:val="multilevel"/>
    <w:tmpl w:val="F920C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5831702"/>
    <w:multiLevelType w:val="multilevel"/>
    <w:tmpl w:val="99BC5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B3D61AC"/>
    <w:multiLevelType w:val="multilevel"/>
    <w:tmpl w:val="91D40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D1048FE"/>
    <w:multiLevelType w:val="multilevel"/>
    <w:tmpl w:val="FDDA1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FD8768A"/>
    <w:multiLevelType w:val="multilevel"/>
    <w:tmpl w:val="C57CC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02D3444"/>
    <w:multiLevelType w:val="multilevel"/>
    <w:tmpl w:val="C7045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12A18D0"/>
    <w:multiLevelType w:val="multilevel"/>
    <w:tmpl w:val="34701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26030B6"/>
    <w:multiLevelType w:val="multilevel"/>
    <w:tmpl w:val="0414A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0FD4DA4"/>
    <w:multiLevelType w:val="multilevel"/>
    <w:tmpl w:val="BD70F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29B39D6"/>
    <w:multiLevelType w:val="multilevel"/>
    <w:tmpl w:val="FE4AF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4B151F0"/>
    <w:multiLevelType w:val="multilevel"/>
    <w:tmpl w:val="64F80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61C3A35"/>
    <w:multiLevelType w:val="multilevel"/>
    <w:tmpl w:val="97FE8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96C5A00"/>
    <w:multiLevelType w:val="multilevel"/>
    <w:tmpl w:val="E3E2E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06D7967"/>
    <w:multiLevelType w:val="multilevel"/>
    <w:tmpl w:val="6B9A9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33940FF"/>
    <w:multiLevelType w:val="multilevel"/>
    <w:tmpl w:val="81BCA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C331E4A"/>
    <w:multiLevelType w:val="multilevel"/>
    <w:tmpl w:val="6F92A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6F531ACC"/>
    <w:multiLevelType w:val="multilevel"/>
    <w:tmpl w:val="5E961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0B052A5"/>
    <w:multiLevelType w:val="multilevel"/>
    <w:tmpl w:val="B0984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744834D3"/>
    <w:multiLevelType w:val="multilevel"/>
    <w:tmpl w:val="75860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76415BB6"/>
    <w:multiLevelType w:val="multilevel"/>
    <w:tmpl w:val="1B029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7663067A"/>
    <w:multiLevelType w:val="multilevel"/>
    <w:tmpl w:val="3C726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76E91863"/>
    <w:multiLevelType w:val="multilevel"/>
    <w:tmpl w:val="8F74F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82572AE"/>
    <w:multiLevelType w:val="multilevel"/>
    <w:tmpl w:val="88FA4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1"/>
  </w:num>
  <w:num w:numId="2">
    <w:abstractNumId w:val="3"/>
  </w:num>
  <w:num w:numId="3">
    <w:abstractNumId w:val="9"/>
  </w:num>
  <w:num w:numId="4">
    <w:abstractNumId w:val="25"/>
  </w:num>
  <w:num w:numId="5">
    <w:abstractNumId w:val="12"/>
  </w:num>
  <w:num w:numId="6">
    <w:abstractNumId w:val="5"/>
  </w:num>
  <w:num w:numId="7">
    <w:abstractNumId w:val="17"/>
  </w:num>
  <w:num w:numId="8">
    <w:abstractNumId w:val="7"/>
  </w:num>
  <w:num w:numId="9">
    <w:abstractNumId w:val="4"/>
  </w:num>
  <w:num w:numId="10">
    <w:abstractNumId w:val="0"/>
  </w:num>
  <w:num w:numId="11">
    <w:abstractNumId w:val="13"/>
  </w:num>
  <w:num w:numId="12">
    <w:abstractNumId w:val="26"/>
  </w:num>
  <w:num w:numId="13">
    <w:abstractNumId w:val="34"/>
  </w:num>
  <w:num w:numId="14">
    <w:abstractNumId w:val="32"/>
  </w:num>
  <w:num w:numId="15">
    <w:abstractNumId w:val="28"/>
  </w:num>
  <w:num w:numId="16">
    <w:abstractNumId w:val="27"/>
  </w:num>
  <w:num w:numId="17">
    <w:abstractNumId w:val="16"/>
  </w:num>
  <w:num w:numId="18">
    <w:abstractNumId w:val="23"/>
  </w:num>
  <w:num w:numId="19">
    <w:abstractNumId w:val="29"/>
  </w:num>
  <w:num w:numId="20">
    <w:abstractNumId w:val="2"/>
  </w:num>
  <w:num w:numId="21">
    <w:abstractNumId w:val="18"/>
  </w:num>
  <w:num w:numId="22">
    <w:abstractNumId w:val="1"/>
  </w:num>
  <w:num w:numId="23">
    <w:abstractNumId w:val="24"/>
  </w:num>
  <w:num w:numId="24">
    <w:abstractNumId w:val="14"/>
  </w:num>
  <w:num w:numId="25">
    <w:abstractNumId w:val="11"/>
  </w:num>
  <w:num w:numId="26">
    <w:abstractNumId w:val="30"/>
  </w:num>
  <w:num w:numId="27">
    <w:abstractNumId w:val="19"/>
  </w:num>
  <w:num w:numId="28">
    <w:abstractNumId w:val="15"/>
  </w:num>
  <w:num w:numId="29">
    <w:abstractNumId w:val="20"/>
  </w:num>
  <w:num w:numId="30">
    <w:abstractNumId w:val="8"/>
  </w:num>
  <w:num w:numId="31">
    <w:abstractNumId w:val="6"/>
  </w:num>
  <w:num w:numId="32">
    <w:abstractNumId w:val="31"/>
  </w:num>
  <w:num w:numId="33">
    <w:abstractNumId w:val="10"/>
  </w:num>
  <w:num w:numId="34">
    <w:abstractNumId w:val="33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E45"/>
    <w:rsid w:val="00326FF1"/>
    <w:rsid w:val="00564625"/>
    <w:rsid w:val="007907CB"/>
    <w:rsid w:val="00961E45"/>
    <w:rsid w:val="00977994"/>
    <w:rsid w:val="00AD18F5"/>
    <w:rsid w:val="00E43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1148D1"/>
  <w15:chartTrackingRefBased/>
  <w15:docId w15:val="{AA62CB77-58F8-4F7F-8E84-FB304787A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61E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61E45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961E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1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ape.org/mape/news/contract-retroactive-pay-segip-updat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pe.org/my-mape/news/local-2001-meeting-minutes-may-1-2018" TargetMode="External"/><Relationship Id="rId5" Type="http://schemas.openxmlformats.org/officeDocument/2006/relationships/hyperlink" Target="https://www.mape.org/my-mape/news/local-2001-meeting-minutes-april-3-2018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419</Words>
  <Characters>2392</Characters>
  <Application>Microsoft Office Word</Application>
  <DocSecurity>0</DocSecurity>
  <Lines>19</Lines>
  <Paragraphs>5</Paragraphs>
  <ScaleCrop>false</ScaleCrop>
  <Company/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Sierra Plunkett</dc:creator>
  <cp:keywords/>
  <dc:description/>
  <cp:lastModifiedBy>Sierra Plunkett</cp:lastModifiedBy>
  <cp:revision>2</cp:revision>
  <dcterms:created xsi:type="dcterms:W3CDTF">2022-02-04T17:53:00Z</dcterms:created>
  <dcterms:modified xsi:type="dcterms:W3CDTF">2022-02-04T17:53:00Z</dcterms:modified>
</cp:coreProperties>
</file>