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BD15" w14:textId="77777777" w:rsidR="005043F0" w:rsidRDefault="005043F0" w:rsidP="005043F0">
      <w:pPr>
        <w:pStyle w:val="NormalWeb"/>
        <w:shd w:val="clear" w:color="auto" w:fill="FFFFFF"/>
        <w:rPr>
          <w:rFonts w:ascii="Helvetica" w:hAnsi="Helvetica" w:cs="Helvetica"/>
          <w:color w:val="222222"/>
        </w:rPr>
      </w:pPr>
      <w:r>
        <w:rPr>
          <w:rStyle w:val="Strong"/>
          <w:rFonts w:ascii="Helvetica" w:hAnsi="Helvetica" w:cs="Helvetica"/>
          <w:color w:val="222222"/>
        </w:rPr>
        <w:t>MAPE Local 1903</w:t>
      </w:r>
      <w:r>
        <w:rPr>
          <w:rFonts w:ascii="Helvetica" w:hAnsi="Helvetica" w:cs="Helvetica"/>
          <w:b/>
          <w:bCs/>
          <w:color w:val="222222"/>
        </w:rPr>
        <w:br/>
      </w:r>
      <w:r>
        <w:rPr>
          <w:rStyle w:val="Strong"/>
          <w:rFonts w:ascii="Helvetica" w:hAnsi="Helvetica" w:cs="Helvetica"/>
          <w:color w:val="222222"/>
        </w:rPr>
        <w:t>May 17, 2018</w:t>
      </w:r>
      <w:r>
        <w:rPr>
          <w:rFonts w:ascii="Helvetica" w:hAnsi="Helvetica" w:cs="Helvetica"/>
          <w:b/>
          <w:bCs/>
          <w:color w:val="222222"/>
        </w:rPr>
        <w:br/>
      </w:r>
      <w:r>
        <w:rPr>
          <w:rStyle w:val="Strong"/>
          <w:rFonts w:ascii="Helvetica" w:hAnsi="Helvetica" w:cs="Helvetica"/>
          <w:color w:val="222222"/>
        </w:rPr>
        <w:t>Monthly Meeting Minutes</w:t>
      </w:r>
    </w:p>
    <w:p w14:paraId="3141918B"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Notes by Local 1903 Secretary Erin Little</w:t>
      </w:r>
    </w:p>
    <w:p w14:paraId="3B793CD7"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351FD88D" w14:textId="77777777" w:rsidR="005043F0" w:rsidRDefault="005043F0" w:rsidP="005043F0">
      <w:pPr>
        <w:pStyle w:val="NormalWeb"/>
        <w:shd w:val="clear" w:color="auto" w:fill="FFFFFF"/>
        <w:rPr>
          <w:rFonts w:ascii="Helvetica" w:hAnsi="Helvetica" w:cs="Helvetica"/>
          <w:color w:val="222222"/>
        </w:rPr>
      </w:pPr>
      <w:r>
        <w:rPr>
          <w:rStyle w:val="Strong"/>
          <w:rFonts w:ascii="Helvetica" w:hAnsi="Helvetica" w:cs="Helvetica"/>
          <w:color w:val="222222"/>
        </w:rPr>
        <w:t>President - Jessica Drahota</w:t>
      </w:r>
    </w:p>
    <w:p w14:paraId="21C367E6"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 xml:space="preserve">The Contract was approved on 3/23/18. Thank you to all of those who attended any of the events or wrote to their Legislators </w:t>
      </w:r>
      <w:proofErr w:type="gramStart"/>
      <w:r>
        <w:rPr>
          <w:rFonts w:ascii="Helvetica" w:hAnsi="Helvetica" w:cs="Helvetica"/>
          <w:color w:val="222222"/>
        </w:rPr>
        <w:t>in an effort to</w:t>
      </w:r>
      <w:proofErr w:type="gramEnd"/>
      <w:r>
        <w:rPr>
          <w:rFonts w:ascii="Helvetica" w:hAnsi="Helvetica" w:cs="Helvetica"/>
          <w:color w:val="222222"/>
        </w:rPr>
        <w:t xml:space="preserve"> prove that State Workers deserve the fair contract that was negotiated for them.</w:t>
      </w:r>
    </w:p>
    <w:p w14:paraId="6075B1C1"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MAPE's newly approved 2017-19 contract is posted online in its entirety. Our new pay grids are also posted separately. Go here: </w:t>
      </w:r>
      <w:hyperlink r:id="rId4" w:history="1">
        <w:r>
          <w:rPr>
            <w:rStyle w:val="Hyperlink"/>
            <w:rFonts w:ascii="Helvetica" w:hAnsi="Helvetica" w:cs="Helvetica"/>
            <w:color w:val="97002E"/>
          </w:rPr>
          <w:t>www.mape.org/my-mape/mape-contract</w:t>
        </w:r>
      </w:hyperlink>
      <w:r>
        <w:rPr>
          <w:rFonts w:ascii="Helvetica" w:hAnsi="Helvetica" w:cs="Helvetica"/>
          <w:color w:val="222222"/>
        </w:rPr>
        <w:t>. If your location is requesting a hard copy of the contract, please let President Drahota know.</w:t>
      </w:r>
    </w:p>
    <w:p w14:paraId="1E3112BB"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Regional and Local Elections are coming up for us. This will include a Regional Negotiations Representative, all local officers for Local 1903 and the alternate for the Delegate Assembly. The current Officers terms end in July. The Elections will be held online. Voting will be from 6/29 to 7/20.</w:t>
      </w:r>
    </w:p>
    <w:p w14:paraId="5BA84CB3"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o You must be a member to vote in the elections. You have until 6/15/18 to sign up to be a member to vote.</w:t>
      </w:r>
      <w:r>
        <w:rPr>
          <w:rFonts w:ascii="Helvetica" w:hAnsi="Helvetica" w:cs="Helvetica"/>
          <w:color w:val="222222"/>
        </w:rPr>
        <w:br/>
        <w:t>o Regional Negotiation Nominations should go directly to Paul Schweizer - </w:t>
      </w:r>
      <w:hyperlink r:id="rId5" w:history="1">
        <w:r>
          <w:rPr>
            <w:rStyle w:val="Hyperlink"/>
            <w:rFonts w:ascii="Helvetica" w:hAnsi="Helvetica" w:cs="Helvetica"/>
            <w:color w:val="97002E"/>
          </w:rPr>
          <w:t>pschweizer@mape.org</w:t>
        </w:r>
      </w:hyperlink>
      <w:r>
        <w:rPr>
          <w:rFonts w:ascii="Helvetica" w:hAnsi="Helvetica" w:cs="Helvetica"/>
          <w:color w:val="222222"/>
        </w:rPr>
        <w:br/>
        <w:t>Treasurer Elana Brunner attended basic steward training on 5/4. She will speak about her experience at the June meeting.</w:t>
      </w:r>
    </w:p>
    <w:p w14:paraId="629354C7" w14:textId="77777777" w:rsidR="005043F0" w:rsidRDefault="005043F0" w:rsidP="005043F0">
      <w:pPr>
        <w:pStyle w:val="NormalWeb"/>
        <w:shd w:val="clear" w:color="auto" w:fill="FFFFFF"/>
        <w:rPr>
          <w:rFonts w:ascii="Helvetica" w:hAnsi="Helvetica" w:cs="Helvetica"/>
          <w:color w:val="222222"/>
        </w:rPr>
      </w:pPr>
      <w:r>
        <w:rPr>
          <w:rStyle w:val="Strong"/>
          <w:rFonts w:ascii="Helvetica" w:hAnsi="Helvetica" w:cs="Helvetica"/>
          <w:color w:val="222222"/>
        </w:rPr>
        <w:t>Business Agent - Dave Kamper</w:t>
      </w:r>
    </w:p>
    <w:p w14:paraId="492849C2"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The Pension bill is still making its way through the legislature. MAPE will keep the members updated on the status of the bill.</w:t>
      </w:r>
    </w:p>
    <w:p w14:paraId="29A26DCC"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The Janus v. AFSMCE decision should be in by the June meeting.</w:t>
      </w:r>
    </w:p>
    <w:p w14:paraId="575AE82D"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Please make sure that your back pay is correct on your paycheck. You have 21 days to inform the state if you have been underpaid. If you have been overpaid, the state can get it back from you at any time.</w:t>
      </w:r>
    </w:p>
    <w:p w14:paraId="5589E19C" w14:textId="77777777" w:rsidR="005043F0" w:rsidRDefault="005043F0" w:rsidP="005043F0">
      <w:pPr>
        <w:pStyle w:val="NormalWeb"/>
        <w:shd w:val="clear" w:color="auto" w:fill="FFFFFF"/>
        <w:rPr>
          <w:rFonts w:ascii="Helvetica" w:hAnsi="Helvetica" w:cs="Helvetica"/>
          <w:color w:val="222222"/>
        </w:rPr>
      </w:pPr>
      <w:r>
        <w:rPr>
          <w:rStyle w:val="Strong"/>
          <w:rFonts w:ascii="Helvetica" w:hAnsi="Helvetica" w:cs="Helvetica"/>
          <w:color w:val="222222"/>
        </w:rPr>
        <w:t>Jerry Jeffries - Regional Director</w:t>
      </w:r>
    </w:p>
    <w:p w14:paraId="25A100A7"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Mr. Jeffries spoke about the restructuring of union that has taken place recently. Please contact Secretary Little if you are interested in seeing the Restructuring Proposal.</w:t>
      </w:r>
    </w:p>
    <w:p w14:paraId="2CA2DE7C" w14:textId="77777777" w:rsidR="005043F0" w:rsidRDefault="005043F0" w:rsidP="005043F0">
      <w:pPr>
        <w:pStyle w:val="NormalWeb"/>
        <w:shd w:val="clear" w:color="auto" w:fill="FFFFFF"/>
        <w:rPr>
          <w:rFonts w:ascii="Helvetica" w:hAnsi="Helvetica" w:cs="Helvetica"/>
          <w:color w:val="222222"/>
        </w:rPr>
      </w:pPr>
      <w:r>
        <w:rPr>
          <w:rStyle w:val="Strong"/>
          <w:rFonts w:ascii="Helvetica" w:hAnsi="Helvetica" w:cs="Helvetica"/>
          <w:color w:val="222222"/>
        </w:rPr>
        <w:lastRenderedPageBreak/>
        <w:t>Treasurers Report - by Secretary Erin Little</w:t>
      </w:r>
    </w:p>
    <w:p w14:paraId="7F3E1063" w14:textId="77777777" w:rsidR="005043F0" w:rsidRDefault="005043F0" w:rsidP="005043F0">
      <w:pPr>
        <w:pStyle w:val="NormalWeb"/>
        <w:shd w:val="clear" w:color="auto" w:fill="FFFFFF"/>
        <w:rPr>
          <w:rFonts w:ascii="Helvetica" w:hAnsi="Helvetica" w:cs="Helvetica"/>
          <w:color w:val="222222"/>
        </w:rPr>
      </w:pPr>
      <w:r>
        <w:rPr>
          <w:rFonts w:ascii="Helvetica" w:hAnsi="Helvetica" w:cs="Helvetica"/>
          <w:color w:val="222222"/>
        </w:rPr>
        <w:t>Balance: $4926.46</w:t>
      </w:r>
      <w:r>
        <w:rPr>
          <w:rFonts w:ascii="Helvetica" w:hAnsi="Helvetica" w:cs="Helvetica"/>
          <w:color w:val="222222"/>
        </w:rPr>
        <w:br/>
        <w:t>Drawing: Sue Schema was not present for the $10.00 drawing</w:t>
      </w:r>
    </w:p>
    <w:p w14:paraId="0B07A1E6" w14:textId="77777777" w:rsidR="005043F0" w:rsidRDefault="005043F0" w:rsidP="005043F0">
      <w:pPr>
        <w:pStyle w:val="NormalWeb"/>
        <w:shd w:val="clear" w:color="auto" w:fill="FFFFFF"/>
        <w:spacing w:before="0" w:beforeAutospacing="0" w:after="0" w:afterAutospacing="0"/>
        <w:rPr>
          <w:rFonts w:ascii="Helvetica" w:hAnsi="Helvetica" w:cs="Helvetica"/>
          <w:color w:val="222222"/>
        </w:rPr>
      </w:pPr>
      <w:r>
        <w:rPr>
          <w:rStyle w:val="Strong"/>
          <w:rFonts w:ascii="Helvetica" w:hAnsi="Helvetica" w:cs="Helvetica"/>
          <w:color w:val="222222"/>
        </w:rPr>
        <w:t>Next Meeting is June 21st at Godfathers Pizza</w:t>
      </w:r>
    </w:p>
    <w:p w14:paraId="5ACEB878" w14:textId="77777777" w:rsidR="00F23EEA" w:rsidRPr="005043F0" w:rsidRDefault="00F23EEA" w:rsidP="005043F0"/>
    <w:sectPr w:rsidR="00F23EEA" w:rsidRPr="0050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5043F0"/>
    <w:rsid w:val="006A24E1"/>
    <w:rsid w:val="008E6EAD"/>
    <w:rsid w:val="00C35077"/>
    <w:rsid w:val="00CB32B9"/>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chweizer@mape.org" TargetMode="External"/><Relationship Id="rId4" Type="http://schemas.openxmlformats.org/officeDocument/2006/relationships/hyperlink" Target="https://www.mape.org/my-mape/map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2022-01-26T17:56:00Z</dcterms:created>
  <dcterms:modified xsi:type="dcterms:W3CDTF">2022-01-26T17:56:00Z</dcterms:modified>
</cp:coreProperties>
</file>