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EBAA" w14:textId="77777777" w:rsidR="00E43A8B" w:rsidRPr="00E43A8B" w:rsidRDefault="00E43A8B" w:rsidP="00E43A8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3A8B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MAPE Local 2001 Meeting Minutes, 5/1/2018</w:t>
      </w:r>
    </w:p>
    <w:p w14:paraId="6A55B538" w14:textId="77777777" w:rsidR="00E43A8B" w:rsidRPr="00E43A8B" w:rsidRDefault="00E43A8B" w:rsidP="00E43A8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3A8B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Attendees</w:t>
      </w:r>
    </w:p>
    <w:p w14:paraId="751604B9" w14:textId="77777777" w:rsidR="00E43A8B" w:rsidRPr="00E43A8B" w:rsidRDefault="00E43A8B" w:rsidP="00E43A8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b/>
          <w:bCs/>
          <w:color w:val="333F4E"/>
          <w:sz w:val="24"/>
          <w:szCs w:val="24"/>
        </w:rPr>
        <w:t>Winona:</w:t>
      </w: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 xml:space="preserve"> Jay Smith, Paul </w:t>
      </w:r>
      <w:proofErr w:type="spellStart"/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Omdal</w:t>
      </w:r>
      <w:proofErr w:type="spellEnd"/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 xml:space="preserve">, Bill Soranno, Sharon Robinson, Micah </w:t>
      </w:r>
      <w:proofErr w:type="spellStart"/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Droessler</w:t>
      </w:r>
      <w:proofErr w:type="spellEnd"/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 xml:space="preserve">, Matt Rink, </w:t>
      </w:r>
      <w:proofErr w:type="spellStart"/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Trung</w:t>
      </w:r>
      <w:proofErr w:type="spellEnd"/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 xml:space="preserve"> Dang, Dan Bailey, Ben Nagel, Al </w:t>
      </w:r>
      <w:proofErr w:type="spellStart"/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Foegen</w:t>
      </w:r>
      <w:proofErr w:type="spellEnd"/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 xml:space="preserve">, Steve Heftman, Kay Pedretti, Dave Burman, Adam </w:t>
      </w:r>
      <w:proofErr w:type="spellStart"/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Gelle</w:t>
      </w:r>
      <w:proofErr w:type="spellEnd"/>
    </w:p>
    <w:p w14:paraId="68C0362C" w14:textId="77777777" w:rsidR="00E43A8B" w:rsidRPr="00E43A8B" w:rsidRDefault="00E43A8B" w:rsidP="00E43A8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b/>
          <w:bCs/>
          <w:color w:val="333F4E"/>
          <w:sz w:val="24"/>
          <w:szCs w:val="24"/>
        </w:rPr>
        <w:t>Rochester:</w:t>
      </w: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 xml:space="preserve"> Jon Krusmark, Lina Jamoul (MAPE Executive Director), Jonathan </w:t>
      </w:r>
      <w:proofErr w:type="spellStart"/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Wetenkamp</w:t>
      </w:r>
      <w:proofErr w:type="spellEnd"/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 xml:space="preserve">, Rick Indrelie, Dale Amy, Brooke </w:t>
      </w:r>
      <w:proofErr w:type="spellStart"/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Kosok</w:t>
      </w:r>
      <w:proofErr w:type="spellEnd"/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 xml:space="preserve">, John Ferrara, Michelle Messenger, </w:t>
      </w:r>
      <w:proofErr w:type="spellStart"/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Feras</w:t>
      </w:r>
      <w:proofErr w:type="spellEnd"/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 xml:space="preserve"> Al-</w:t>
      </w:r>
      <w:proofErr w:type="spellStart"/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Kaisi</w:t>
      </w:r>
      <w:proofErr w:type="spellEnd"/>
    </w:p>
    <w:p w14:paraId="30EB37B0" w14:textId="77777777" w:rsidR="00E43A8B" w:rsidRPr="00E43A8B" w:rsidRDefault="00E43A8B" w:rsidP="00E43A8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b/>
          <w:bCs/>
          <w:color w:val="333F4E"/>
          <w:sz w:val="24"/>
          <w:szCs w:val="24"/>
        </w:rPr>
        <w:t>Other locations:</w:t>
      </w: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 Pete Marincel, Angela Christle</w:t>
      </w:r>
    </w:p>
    <w:p w14:paraId="4AC41E86" w14:textId="77777777" w:rsidR="00E43A8B" w:rsidRPr="00E43A8B" w:rsidRDefault="00E43A8B" w:rsidP="00E43A8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3A8B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Call to Order at 12:08 PM (John Ferrara)</w:t>
      </w:r>
    </w:p>
    <w:p w14:paraId="60D3CE5F" w14:textId="77777777" w:rsidR="00E43A8B" w:rsidRPr="00E43A8B" w:rsidRDefault="00E43A8B" w:rsidP="00E43A8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3A8B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Approve previous month’s minutes – delayed to next month (April Minutes)</w:t>
      </w:r>
    </w:p>
    <w:p w14:paraId="38A10E98" w14:textId="77777777" w:rsidR="00E43A8B" w:rsidRPr="00E43A8B" w:rsidRDefault="00E43A8B" w:rsidP="00E43A8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3A8B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Reports – Delayed to Next Month</w:t>
      </w:r>
    </w:p>
    <w:p w14:paraId="15B9AF45" w14:textId="77777777" w:rsidR="00E43A8B" w:rsidRPr="00E43A8B" w:rsidRDefault="00E43A8B" w:rsidP="00E43A8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Treasurer’s Report (Rick Indrelie)</w:t>
      </w:r>
    </w:p>
    <w:p w14:paraId="0F859993" w14:textId="77777777" w:rsidR="00E43A8B" w:rsidRPr="00E43A8B" w:rsidRDefault="00E43A8B" w:rsidP="00E43A8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hyperlink r:id="rId5" w:history="1">
        <w:r w:rsidRPr="00E43A8B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Chief Steward's Report</w:t>
        </w:r>
      </w:hyperlink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 (Kay Pedretti)</w:t>
      </w:r>
    </w:p>
    <w:p w14:paraId="13615606" w14:textId="77777777" w:rsidR="00E43A8B" w:rsidRPr="00E43A8B" w:rsidRDefault="00E43A8B" w:rsidP="00E43A8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hyperlink r:id="rId6" w:history="1">
        <w:r w:rsidRPr="00E43A8B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Membership Report</w:t>
        </w:r>
      </w:hyperlink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 (Kristen Gallo)</w:t>
      </w:r>
    </w:p>
    <w:p w14:paraId="182DF1CF" w14:textId="77777777" w:rsidR="00E43A8B" w:rsidRPr="00E43A8B" w:rsidRDefault="00E43A8B" w:rsidP="00E43A8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Negotiations Report (Jay Smith)</w:t>
      </w:r>
    </w:p>
    <w:p w14:paraId="35A24C92" w14:textId="77777777" w:rsidR="00E43A8B" w:rsidRPr="00E43A8B" w:rsidRDefault="00E43A8B" w:rsidP="00E43A8B">
      <w:pPr>
        <w:numPr>
          <w:ilvl w:val="1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hyperlink r:id="rId7" w:history="1">
        <w:r w:rsidRPr="00E43A8B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Updated Contract Information Page - Negotiations Team</w:t>
        </w:r>
      </w:hyperlink>
    </w:p>
    <w:p w14:paraId="2E60439F" w14:textId="77777777" w:rsidR="00E43A8B" w:rsidRPr="00E43A8B" w:rsidRDefault="00E43A8B" w:rsidP="00E43A8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3A8B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Ad Hoc Reports</w:t>
      </w:r>
    </w:p>
    <w:p w14:paraId="3E0F08A6" w14:textId="77777777" w:rsidR="00E43A8B" w:rsidRPr="00E43A8B" w:rsidRDefault="00E43A8B" w:rsidP="00E43A8B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Business Agent recent travels (Peter Marincel)</w:t>
      </w:r>
    </w:p>
    <w:p w14:paraId="61CB92A2" w14:textId="77777777" w:rsidR="00E43A8B" w:rsidRPr="00E43A8B" w:rsidRDefault="00E43A8B" w:rsidP="00E43A8B">
      <w:pPr>
        <w:numPr>
          <w:ilvl w:val="1"/>
          <w:numId w:val="2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Attended site specific meetings in various Local 2001 locations—</w:t>
      </w:r>
      <w:proofErr w:type="spellStart"/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Roch</w:t>
      </w:r>
      <w:proofErr w:type="spellEnd"/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., Red Wing, Winona, etc.</w:t>
      </w:r>
    </w:p>
    <w:p w14:paraId="59C531E2" w14:textId="77777777" w:rsidR="00E43A8B" w:rsidRPr="00E43A8B" w:rsidRDefault="00E43A8B" w:rsidP="00E43A8B">
      <w:pPr>
        <w:numPr>
          <w:ilvl w:val="1"/>
          <w:numId w:val="2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Attended several Meet &amp; Confers</w:t>
      </w:r>
    </w:p>
    <w:p w14:paraId="7D178D8E" w14:textId="77777777" w:rsidR="00E43A8B" w:rsidRPr="00E43A8B" w:rsidRDefault="00E43A8B" w:rsidP="00E43A8B">
      <w:pPr>
        <w:numPr>
          <w:ilvl w:val="1"/>
          <w:numId w:val="2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Regional Director’s Report (John Ferrara)</w:t>
      </w:r>
    </w:p>
    <w:p w14:paraId="0B9E745B" w14:textId="77777777" w:rsidR="00E43A8B" w:rsidRPr="00E43A8B" w:rsidRDefault="00E43A8B" w:rsidP="00E43A8B">
      <w:pPr>
        <w:numPr>
          <w:ilvl w:val="1"/>
          <w:numId w:val="2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Remember to vote on your meeting preferences: look for another reminder email in your inbox this week</w:t>
      </w:r>
    </w:p>
    <w:p w14:paraId="58E26C99" w14:textId="77777777" w:rsidR="00E43A8B" w:rsidRPr="00E43A8B" w:rsidRDefault="00E43A8B" w:rsidP="00E43A8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3A8B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Training</w:t>
      </w:r>
    </w:p>
    <w:p w14:paraId="016D0380" w14:textId="77777777" w:rsidR="00E43A8B" w:rsidRPr="00E43A8B" w:rsidRDefault="00E43A8B" w:rsidP="00E43A8B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Lina Jamoul, MAPE Executive Director</w:t>
      </w:r>
    </w:p>
    <w:p w14:paraId="4E2BF7C7" w14:textId="77777777" w:rsidR="00E43A8B" w:rsidRPr="00E43A8B" w:rsidRDefault="00E43A8B" w:rsidP="00E43A8B">
      <w:pPr>
        <w:numPr>
          <w:ilvl w:val="1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Personal background &amp; introduction</w:t>
      </w:r>
    </w:p>
    <w:p w14:paraId="07CD6291" w14:textId="77777777" w:rsidR="00E43A8B" w:rsidRPr="00E43A8B" w:rsidRDefault="00E43A8B" w:rsidP="00E43A8B">
      <w:pPr>
        <w:numPr>
          <w:ilvl w:val="1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Discussion: why get involved in your union</w:t>
      </w:r>
    </w:p>
    <w:p w14:paraId="6D4B0860" w14:textId="77777777" w:rsidR="00E43A8B" w:rsidRPr="00E43A8B" w:rsidRDefault="00E43A8B" w:rsidP="00E43A8B">
      <w:pPr>
        <w:numPr>
          <w:ilvl w:val="1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Small groups</w:t>
      </w:r>
    </w:p>
    <w:p w14:paraId="728D3173" w14:textId="77777777" w:rsidR="00E43A8B" w:rsidRPr="00E43A8B" w:rsidRDefault="00E43A8B" w:rsidP="00E43A8B">
      <w:pPr>
        <w:numPr>
          <w:ilvl w:val="2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Winona: how do we introduce ourselves to our new governor?</w:t>
      </w:r>
    </w:p>
    <w:p w14:paraId="2DAEFC3E" w14:textId="77777777" w:rsidR="00E43A8B" w:rsidRPr="00E43A8B" w:rsidRDefault="00E43A8B" w:rsidP="00E43A8B">
      <w:pPr>
        <w:numPr>
          <w:ilvl w:val="2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RCTC: how do we introduce ourselves to our new college president?</w:t>
      </w:r>
    </w:p>
    <w:p w14:paraId="2D0FACEB" w14:textId="77777777" w:rsidR="00E43A8B" w:rsidRPr="00E43A8B" w:rsidRDefault="00E43A8B" w:rsidP="00E43A8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3A8B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Important Dates</w:t>
      </w:r>
    </w:p>
    <w:p w14:paraId="4D697768" w14:textId="77777777" w:rsidR="00E43A8B" w:rsidRPr="00E43A8B" w:rsidRDefault="00E43A8B" w:rsidP="00E43A8B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lastRenderedPageBreak/>
        <w:t>May 9: Noon-1:00pm Financial Planning Basics at DNR Office in Rochester</w:t>
      </w:r>
    </w:p>
    <w:p w14:paraId="6216A7EC" w14:textId="77777777" w:rsidR="00E43A8B" w:rsidRPr="00E43A8B" w:rsidRDefault="00E43A8B" w:rsidP="00E43A8B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May 16: Rochester blitz day (more information coming)</w:t>
      </w:r>
    </w:p>
    <w:p w14:paraId="1A34EC18" w14:textId="77777777" w:rsidR="00E43A8B" w:rsidRPr="00E43A8B" w:rsidRDefault="00E43A8B" w:rsidP="00E43A8B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June 26: Basic Steward Training at RCTC—8:30-4 :30 (CF206/208)</w:t>
      </w:r>
    </w:p>
    <w:p w14:paraId="7B5202A6" w14:textId="77777777" w:rsidR="00E43A8B" w:rsidRPr="00E43A8B" w:rsidRDefault="00E43A8B" w:rsidP="00E43A8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3A8B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Unfinished Business</w:t>
      </w:r>
    </w:p>
    <w:p w14:paraId="143C8169" w14:textId="77777777" w:rsidR="00E43A8B" w:rsidRPr="00E43A8B" w:rsidRDefault="00E43A8B" w:rsidP="00E43A8B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Open Positions:</w:t>
      </w:r>
    </w:p>
    <w:p w14:paraId="703D4A38" w14:textId="77777777" w:rsidR="00E43A8B" w:rsidRPr="00E43A8B" w:rsidRDefault="00E43A8B" w:rsidP="00E43A8B">
      <w:pPr>
        <w:numPr>
          <w:ilvl w:val="1"/>
          <w:numId w:val="2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Local President</w:t>
      </w:r>
    </w:p>
    <w:p w14:paraId="7A554592" w14:textId="77777777" w:rsidR="00E43A8B" w:rsidRPr="00E43A8B" w:rsidRDefault="00E43A8B" w:rsidP="00E43A8B">
      <w:pPr>
        <w:numPr>
          <w:ilvl w:val="1"/>
          <w:numId w:val="2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Local VP</w:t>
      </w:r>
    </w:p>
    <w:p w14:paraId="345ADC5D" w14:textId="77777777" w:rsidR="00E43A8B" w:rsidRPr="00E43A8B" w:rsidRDefault="00E43A8B" w:rsidP="00E43A8B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Goal of 75% membership by July 1, 2018</w:t>
      </w:r>
    </w:p>
    <w:p w14:paraId="1CC4AC09" w14:textId="77777777" w:rsidR="00E43A8B" w:rsidRPr="00E43A8B" w:rsidRDefault="00E43A8B" w:rsidP="00E43A8B">
      <w:pPr>
        <w:numPr>
          <w:ilvl w:val="1"/>
          <w:numId w:val="2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Blitz at Rochester agencies</w:t>
      </w:r>
    </w:p>
    <w:p w14:paraId="40089D5A" w14:textId="77777777" w:rsidR="00E43A8B" w:rsidRPr="00E43A8B" w:rsidRDefault="00E43A8B" w:rsidP="00E43A8B">
      <w:pPr>
        <w:numPr>
          <w:ilvl w:val="1"/>
          <w:numId w:val="2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Other actions</w:t>
      </w:r>
    </w:p>
    <w:p w14:paraId="2589557F" w14:textId="77777777" w:rsidR="00E43A8B" w:rsidRPr="00E43A8B" w:rsidRDefault="00E43A8B" w:rsidP="00E43A8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3A8B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New Business</w:t>
      </w:r>
    </w:p>
    <w:p w14:paraId="20A1ADC6" w14:textId="77777777" w:rsidR="00E43A8B" w:rsidRPr="00E43A8B" w:rsidRDefault="00E43A8B" w:rsidP="00E43A8B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 xml:space="preserve">Region 20 will be electing Regional Director, Negotiations </w:t>
      </w:r>
      <w:proofErr w:type="gramStart"/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Rep</w:t>
      </w:r>
      <w:proofErr w:type="gramEnd"/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 xml:space="preserve"> and delegates/alternates to Delegate Assembly (4 Delegates/4 Alternates--President is automatic delegate). Nominations open April 25 and close May 25. Voting opens June 29 and closes July 20. You must be a member by June 15 to be eligible to vote in this year's elections. Ballots will be tabulated no later than July 25.</w:t>
      </w:r>
    </w:p>
    <w:p w14:paraId="75944717" w14:textId="77777777" w:rsidR="00E43A8B" w:rsidRPr="00E43A8B" w:rsidRDefault="00E43A8B" w:rsidP="00E43A8B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Pete: “Strong at Every Site” outreach to all the various sites in our local. We will hear more in the coming weeks.</w:t>
      </w:r>
    </w:p>
    <w:p w14:paraId="5478261B" w14:textId="77777777" w:rsidR="00E43A8B" w:rsidRPr="00E43A8B" w:rsidRDefault="00E43A8B" w:rsidP="00E43A8B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John: we will be bringing more MAPE Central folks down to our region to help them understand our situation as a geographically large region.</w:t>
      </w:r>
    </w:p>
    <w:p w14:paraId="205AB141" w14:textId="77777777" w:rsidR="00E43A8B" w:rsidRPr="00E43A8B" w:rsidRDefault="00E43A8B" w:rsidP="00E43A8B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Nominations for Delegate Assembly</w:t>
      </w:r>
    </w:p>
    <w:p w14:paraId="524EBD1D" w14:textId="77777777" w:rsidR="00E43A8B" w:rsidRPr="00E43A8B" w:rsidRDefault="00E43A8B" w:rsidP="00E43A8B">
      <w:pPr>
        <w:numPr>
          <w:ilvl w:val="1"/>
          <w:numId w:val="3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Jay Smith</w:t>
      </w:r>
    </w:p>
    <w:p w14:paraId="31B9EBB6" w14:textId="77777777" w:rsidR="00E43A8B" w:rsidRPr="00E43A8B" w:rsidRDefault="00E43A8B" w:rsidP="00E43A8B">
      <w:pPr>
        <w:numPr>
          <w:ilvl w:val="1"/>
          <w:numId w:val="3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Jon Krusmark</w:t>
      </w:r>
    </w:p>
    <w:p w14:paraId="4494675B" w14:textId="77777777" w:rsidR="00E43A8B" w:rsidRPr="00E43A8B" w:rsidRDefault="00E43A8B" w:rsidP="00E43A8B">
      <w:pPr>
        <w:numPr>
          <w:ilvl w:val="1"/>
          <w:numId w:val="3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Kay Pedretti</w:t>
      </w:r>
    </w:p>
    <w:p w14:paraId="0C4DD76B" w14:textId="77777777" w:rsidR="00E43A8B" w:rsidRPr="00E43A8B" w:rsidRDefault="00E43A8B" w:rsidP="00E43A8B">
      <w:pPr>
        <w:numPr>
          <w:ilvl w:val="1"/>
          <w:numId w:val="3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John Ferrara</w:t>
      </w:r>
    </w:p>
    <w:p w14:paraId="214DD0AE" w14:textId="77777777" w:rsidR="00E43A8B" w:rsidRPr="00E43A8B" w:rsidRDefault="00E43A8B" w:rsidP="00E43A8B">
      <w:pPr>
        <w:numPr>
          <w:ilvl w:val="1"/>
          <w:numId w:val="3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Angela Christle</w:t>
      </w:r>
    </w:p>
    <w:p w14:paraId="414B6E84" w14:textId="77777777" w:rsidR="00E43A8B" w:rsidRPr="00E43A8B" w:rsidRDefault="00E43A8B" w:rsidP="00E43A8B">
      <w:pPr>
        <w:numPr>
          <w:ilvl w:val="1"/>
          <w:numId w:val="3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Jessica Sundberg</w:t>
      </w:r>
    </w:p>
    <w:p w14:paraId="05DB867D" w14:textId="77777777" w:rsidR="00E43A8B" w:rsidRPr="00E43A8B" w:rsidRDefault="00E43A8B" w:rsidP="00E43A8B">
      <w:pPr>
        <w:numPr>
          <w:ilvl w:val="1"/>
          <w:numId w:val="3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Kristen Gallo</w:t>
      </w:r>
    </w:p>
    <w:p w14:paraId="51C3164B" w14:textId="77777777" w:rsidR="00E43A8B" w:rsidRPr="00E43A8B" w:rsidRDefault="00E43A8B" w:rsidP="00E43A8B">
      <w:pPr>
        <w:numPr>
          <w:ilvl w:val="1"/>
          <w:numId w:val="3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 xml:space="preserve">Paul </w:t>
      </w:r>
      <w:proofErr w:type="spellStart"/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Omdal</w:t>
      </w:r>
      <w:proofErr w:type="spellEnd"/>
    </w:p>
    <w:p w14:paraId="443B0D84" w14:textId="77777777" w:rsidR="00E43A8B" w:rsidRPr="00E43A8B" w:rsidRDefault="00E43A8B" w:rsidP="00E43A8B">
      <w:pPr>
        <w:numPr>
          <w:ilvl w:val="1"/>
          <w:numId w:val="3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43A8B">
        <w:rPr>
          <w:rFonts w:ascii="Helvetica" w:eastAsia="Times New Roman" w:hAnsi="Helvetica" w:cs="Helvetica"/>
          <w:color w:val="333F4E"/>
          <w:sz w:val="24"/>
          <w:szCs w:val="24"/>
        </w:rPr>
        <w:t>Ben Nagel</w:t>
      </w:r>
    </w:p>
    <w:p w14:paraId="28826BBA" w14:textId="77777777" w:rsidR="00E43A8B" w:rsidRPr="00E43A8B" w:rsidRDefault="00E43A8B" w:rsidP="00E43A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43A8B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Adjourn at 1:00 PM</w:t>
      </w:r>
    </w:p>
    <w:p w14:paraId="0738E922" w14:textId="77777777" w:rsidR="00AD18F5" w:rsidRPr="00E43A8B" w:rsidRDefault="00AD18F5" w:rsidP="00E43A8B"/>
    <w:sectPr w:rsidR="00AD18F5" w:rsidRPr="00E43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88E"/>
    <w:multiLevelType w:val="multilevel"/>
    <w:tmpl w:val="BB72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CF1489"/>
    <w:multiLevelType w:val="multilevel"/>
    <w:tmpl w:val="EB4A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442F5F"/>
    <w:multiLevelType w:val="multilevel"/>
    <w:tmpl w:val="35EA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3409C3"/>
    <w:multiLevelType w:val="multilevel"/>
    <w:tmpl w:val="6B9E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795CEA"/>
    <w:multiLevelType w:val="multilevel"/>
    <w:tmpl w:val="A740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8D50D0"/>
    <w:multiLevelType w:val="multilevel"/>
    <w:tmpl w:val="E698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8B059F"/>
    <w:multiLevelType w:val="multilevel"/>
    <w:tmpl w:val="C0C4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4905A7"/>
    <w:multiLevelType w:val="multilevel"/>
    <w:tmpl w:val="FD82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687A08"/>
    <w:multiLevelType w:val="multilevel"/>
    <w:tmpl w:val="C7F0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E031FE"/>
    <w:multiLevelType w:val="multilevel"/>
    <w:tmpl w:val="5776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8A2BC2"/>
    <w:multiLevelType w:val="multilevel"/>
    <w:tmpl w:val="F920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831702"/>
    <w:multiLevelType w:val="multilevel"/>
    <w:tmpl w:val="99BC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3D61AC"/>
    <w:multiLevelType w:val="multilevel"/>
    <w:tmpl w:val="91D4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1048FE"/>
    <w:multiLevelType w:val="multilevel"/>
    <w:tmpl w:val="FDDA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D8768A"/>
    <w:multiLevelType w:val="multilevel"/>
    <w:tmpl w:val="C57C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2D3444"/>
    <w:multiLevelType w:val="multilevel"/>
    <w:tmpl w:val="C704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2A18D0"/>
    <w:multiLevelType w:val="multilevel"/>
    <w:tmpl w:val="3470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6030B6"/>
    <w:multiLevelType w:val="multilevel"/>
    <w:tmpl w:val="0414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FD4DA4"/>
    <w:multiLevelType w:val="multilevel"/>
    <w:tmpl w:val="BD70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9B39D6"/>
    <w:multiLevelType w:val="multilevel"/>
    <w:tmpl w:val="FE4A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1C3A35"/>
    <w:multiLevelType w:val="multilevel"/>
    <w:tmpl w:val="97FE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6C5A00"/>
    <w:multiLevelType w:val="multilevel"/>
    <w:tmpl w:val="E3E2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6D7967"/>
    <w:multiLevelType w:val="multilevel"/>
    <w:tmpl w:val="6B9A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3940FF"/>
    <w:multiLevelType w:val="multilevel"/>
    <w:tmpl w:val="81BC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C331E4A"/>
    <w:multiLevelType w:val="multilevel"/>
    <w:tmpl w:val="6F92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531ACC"/>
    <w:multiLevelType w:val="multilevel"/>
    <w:tmpl w:val="5E96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B052A5"/>
    <w:multiLevelType w:val="multilevel"/>
    <w:tmpl w:val="B098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4834D3"/>
    <w:multiLevelType w:val="multilevel"/>
    <w:tmpl w:val="7586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63067A"/>
    <w:multiLevelType w:val="multilevel"/>
    <w:tmpl w:val="3C72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82572AE"/>
    <w:multiLevelType w:val="multilevel"/>
    <w:tmpl w:val="88FA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3"/>
  </w:num>
  <w:num w:numId="3">
    <w:abstractNumId w:val="8"/>
  </w:num>
  <w:num w:numId="4">
    <w:abstractNumId w:val="22"/>
  </w:num>
  <w:num w:numId="5">
    <w:abstractNumId w:val="10"/>
  </w:num>
  <w:num w:numId="6">
    <w:abstractNumId w:val="5"/>
  </w:num>
  <w:num w:numId="7">
    <w:abstractNumId w:val="15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23"/>
  </w:num>
  <w:num w:numId="13">
    <w:abstractNumId w:val="29"/>
  </w:num>
  <w:num w:numId="14">
    <w:abstractNumId w:val="28"/>
  </w:num>
  <w:num w:numId="15">
    <w:abstractNumId w:val="25"/>
  </w:num>
  <w:num w:numId="16">
    <w:abstractNumId w:val="24"/>
  </w:num>
  <w:num w:numId="17">
    <w:abstractNumId w:val="14"/>
  </w:num>
  <w:num w:numId="18">
    <w:abstractNumId w:val="20"/>
  </w:num>
  <w:num w:numId="19">
    <w:abstractNumId w:val="26"/>
  </w:num>
  <w:num w:numId="20">
    <w:abstractNumId w:val="2"/>
  </w:num>
  <w:num w:numId="21">
    <w:abstractNumId w:val="16"/>
  </w:num>
  <w:num w:numId="22">
    <w:abstractNumId w:val="1"/>
  </w:num>
  <w:num w:numId="23">
    <w:abstractNumId w:val="21"/>
  </w:num>
  <w:num w:numId="24">
    <w:abstractNumId w:val="12"/>
  </w:num>
  <w:num w:numId="25">
    <w:abstractNumId w:val="9"/>
  </w:num>
  <w:num w:numId="26">
    <w:abstractNumId w:val="27"/>
  </w:num>
  <w:num w:numId="27">
    <w:abstractNumId w:val="17"/>
  </w:num>
  <w:num w:numId="28">
    <w:abstractNumId w:val="13"/>
  </w:num>
  <w:num w:numId="29">
    <w:abstractNumId w:val="1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45"/>
    <w:rsid w:val="00326FF1"/>
    <w:rsid w:val="007907CB"/>
    <w:rsid w:val="00961E45"/>
    <w:rsid w:val="00977994"/>
    <w:rsid w:val="00AD18F5"/>
    <w:rsid w:val="00E4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48D1"/>
  <w15:chartTrackingRefBased/>
  <w15:docId w15:val="{AA62CB77-58F8-4F7F-8E84-FB304787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1E4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61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pe.org/mape/news/contract-retroactive-pay-segip-upd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cvxJvsdyGR8QWNUaYxeI8o7seu4IiP50" TargetMode="External"/><Relationship Id="rId5" Type="http://schemas.openxmlformats.org/officeDocument/2006/relationships/hyperlink" Target="https://drive.google.com/open?id=1DA6I_RN-0aYkLorz0bVBPITPIjb2plr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2022-02-04T17:17:00Z</dcterms:created>
  <dcterms:modified xsi:type="dcterms:W3CDTF">2022-02-04T17:17:00Z</dcterms:modified>
</cp:coreProperties>
</file>