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F9AE" w14:textId="77777777" w:rsidR="00FF2478" w:rsidRPr="00FF2478" w:rsidRDefault="00FF2478" w:rsidP="00FF24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t>Local 301 Membership Meeting</w:t>
      </w:r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br/>
        <w:t xml:space="preserve">March 6th, 2018, 12pm-1pm, MPCA </w:t>
      </w:r>
      <w:proofErr w:type="gramStart"/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t>Lower Level</w:t>
      </w:r>
      <w:proofErr w:type="gramEnd"/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t xml:space="preserve"> Room</w:t>
      </w:r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br/>
        <w:t>Meeting called to order at 12:00 by President Claflin</w:t>
      </w:r>
    </w:p>
    <w:p w14:paraId="50B8595C" w14:textId="77777777" w:rsidR="00FF2478" w:rsidRPr="00FF2478" w:rsidRDefault="00FF2478" w:rsidP="00FF24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Announcements – Ann Claflin</w:t>
      </w:r>
    </w:p>
    <w:p w14:paraId="4B48ED65" w14:textId="77777777" w:rsidR="00FF2478" w:rsidRPr="00FF2478" w:rsidRDefault="00FF2478" w:rsidP="00FF24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MAPE MNIT member meeting - March 14th at noon in board room</w:t>
      </w:r>
    </w:p>
    <w:p w14:paraId="47C826C4" w14:textId="77777777" w:rsidR="00FF2478" w:rsidRPr="00FF2478" w:rsidRDefault="00FF2478" w:rsidP="00FF24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MAPE Day on the Hill – March 21st Opportunity for MAPE members to meet with your legislators as a group. MAPE arranges meetings and talking point will be provided. See </w:t>
      </w:r>
      <w:hyperlink r:id="rId5" w:history="1">
        <w:r w:rsidRPr="00FF247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MAPE DAY on the Hill webpage</w:t>
        </w:r>
      </w:hyperlink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 for training, more information, and registration.</w:t>
      </w:r>
    </w:p>
    <w:p w14:paraId="6483F655" w14:textId="77777777" w:rsidR="00FF2478" w:rsidRPr="00FF2478" w:rsidRDefault="00FF2478" w:rsidP="00FF24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Contract Rally – Feb. 20th. More than 1,000 members showed up including members from AFSME and MMB.</w:t>
      </w:r>
    </w:p>
    <w:p w14:paraId="358DFF82" w14:textId="77777777" w:rsidR="00FF2478" w:rsidRPr="00FF2478" w:rsidRDefault="00FF2478" w:rsidP="00FF24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Steward Update – Bill Dunn</w:t>
      </w:r>
    </w:p>
    <w:p w14:paraId="238FF5E5" w14:textId="77777777" w:rsidR="00FF2478" w:rsidRPr="00FF2478" w:rsidRDefault="00FF2478" w:rsidP="00FF24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 xml:space="preserve">Stewards are always available to help you. Some topics that have come up lately </w:t>
      </w:r>
      <w:proofErr w:type="gramStart"/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include:</w:t>
      </w:r>
      <w:proofErr w:type="gramEnd"/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 xml:space="preserve"> o Personal vehicle use which is a contract provision, but at a lower reimbursement rate. o Sharing hotel rooms is not required as part of our contract, but it is not part of our culture and should not be forced on any MAPE member. See a Steward if this is an issue for you.</w:t>
      </w:r>
    </w:p>
    <w:p w14:paraId="64D91999" w14:textId="77777777" w:rsidR="00FF2478" w:rsidRPr="00FF2478" w:rsidRDefault="00FF2478" w:rsidP="00FF24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Board Update – Celi Haga</w:t>
      </w:r>
    </w:p>
    <w:p w14:paraId="77B7E064" w14:textId="77777777" w:rsidR="00FF2478" w:rsidRPr="00FF2478" w:rsidRDefault="00FF2478" w:rsidP="00FF24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Update on contract negotiation. Attend day on the hill and contact legislators. If contract is not passed, MAPE will continue to operate under current contract.</w:t>
      </w:r>
    </w:p>
    <w:p w14:paraId="6428460D" w14:textId="77777777" w:rsidR="00FF2478" w:rsidRPr="00FF2478" w:rsidRDefault="00FF2478" w:rsidP="00FF24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Janus vs AFSME – heard by Supreme Court the last week of February</w:t>
      </w:r>
    </w:p>
    <w:p w14:paraId="781445F3" w14:textId="77777777" w:rsidR="00FF2478" w:rsidRPr="00FF2478" w:rsidRDefault="00FF2478" w:rsidP="00FF24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Service Employees International Union (SEIU) has created short ads featuring MAPE members and highlighting the value on union employment. The ads are available to watch on MAPE’s Facebook page. See </w:t>
      </w:r>
      <w:hyperlink r:id="rId6" w:history="1">
        <w:r w:rsidRPr="00FF2478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bettertogethermn.com</w:t>
        </w:r>
      </w:hyperlink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 for more information.</w:t>
      </w:r>
    </w:p>
    <w:p w14:paraId="3CCC6454" w14:textId="77777777" w:rsidR="00FF2478" w:rsidRPr="00FF2478" w:rsidRDefault="00FF2478" w:rsidP="00FF24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Sexual Harassment update – MMB has recommended creating an Independent Office of Investigation and has recommended amending the government data practices act so the complainant can receive updates on the status of a sexual harassment investigation.</w:t>
      </w:r>
    </w:p>
    <w:p w14:paraId="0831B779" w14:textId="77777777" w:rsidR="00FF2478" w:rsidRPr="00FF2478" w:rsidRDefault="00FF2478" w:rsidP="00FF24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Membership Update – Ann Claflin and Deepa </w:t>
      </w:r>
      <w:proofErr w:type="spellStart"/>
      <w:r w:rsidRPr="00FF2478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deAlwis</w:t>
      </w:r>
      <w:proofErr w:type="spellEnd"/>
    </w:p>
    <w:p w14:paraId="76583EF9" w14:textId="77777777" w:rsidR="00FF2478" w:rsidRPr="00FF2478" w:rsidRDefault="00FF2478" w:rsidP="00FF24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F2478">
        <w:rPr>
          <w:rFonts w:ascii="Helvetica" w:eastAsia="Times New Roman" w:hAnsi="Helvetica" w:cs="Helvetica"/>
          <w:color w:val="333F4E"/>
          <w:sz w:val="24"/>
          <w:szCs w:val="24"/>
        </w:rPr>
        <w:t>Local 301 is asking members to commit to being a full member for one year. If you commit, you will be entered in a raffle to win MAPE gear.</w:t>
      </w:r>
    </w:p>
    <w:p w14:paraId="3274C221" w14:textId="77777777" w:rsidR="00FF2478" w:rsidRPr="00FF2478" w:rsidRDefault="00FF2478" w:rsidP="00FF24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F2478">
        <w:rPr>
          <w:rFonts w:ascii="Helvetica" w:eastAsia="Times New Roman" w:hAnsi="Helvetica" w:cs="Helvetica"/>
          <w:color w:val="222222"/>
          <w:sz w:val="24"/>
          <w:szCs w:val="24"/>
        </w:rPr>
        <w:t>Adjourned: 1:00 Submitted by Rachel Olmanson, Secretary, Local 301</w:t>
      </w:r>
    </w:p>
    <w:p w14:paraId="69742993" w14:textId="77777777" w:rsidR="008F5DDC" w:rsidRDefault="008F5DDC"/>
    <w:sectPr w:rsidR="008F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BFB"/>
    <w:multiLevelType w:val="multilevel"/>
    <w:tmpl w:val="9F0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14DDB"/>
    <w:multiLevelType w:val="multilevel"/>
    <w:tmpl w:val="1D3C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34C36"/>
    <w:multiLevelType w:val="multilevel"/>
    <w:tmpl w:val="CF8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880713"/>
    <w:multiLevelType w:val="multilevel"/>
    <w:tmpl w:val="178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8"/>
    <w:rsid w:val="008F5DDC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A9DD"/>
  <w15:chartTrackingRefBased/>
  <w15:docId w15:val="{237A429E-2651-463C-99D7-6B925B7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tertogethermn.com/" TargetMode="External"/><Relationship Id="rId5" Type="http://schemas.openxmlformats.org/officeDocument/2006/relationships/hyperlink" Target="https://www.mape.org/mape/news/dayontheh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2022-01-18T21:26:00Z</dcterms:created>
  <dcterms:modified xsi:type="dcterms:W3CDTF">2022-01-18T21:27:00Z</dcterms:modified>
</cp:coreProperties>
</file>