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8D62" w14:textId="77777777" w:rsidR="0063475A" w:rsidRDefault="0063475A" w:rsidP="0063475A">
      <w:pPr>
        <w:pStyle w:val="NormalWeb"/>
        <w:shd w:val="clear" w:color="auto" w:fill="FFFFFF"/>
        <w:rPr>
          <w:rFonts w:ascii="Helvetica" w:hAnsi="Helvetica" w:cs="Helvetica"/>
          <w:color w:val="222222"/>
        </w:rPr>
      </w:pPr>
      <w:r>
        <w:rPr>
          <w:rFonts w:ascii="Helvetica" w:hAnsi="Helvetica" w:cs="Helvetica"/>
          <w:color w:val="222222"/>
        </w:rPr>
        <w:t>REGION 15 MEETINGS</w:t>
      </w:r>
    </w:p>
    <w:p w14:paraId="5F8DC4D6" w14:textId="77777777" w:rsidR="0063475A" w:rsidRDefault="0063475A" w:rsidP="0063475A">
      <w:pPr>
        <w:pStyle w:val="NormalWeb"/>
        <w:shd w:val="clear" w:color="auto" w:fill="FFFFFF"/>
        <w:rPr>
          <w:rFonts w:ascii="Helvetica" w:hAnsi="Helvetica" w:cs="Helvetica"/>
          <w:color w:val="222222"/>
        </w:rPr>
      </w:pPr>
      <w:r>
        <w:rPr>
          <w:rFonts w:ascii="Helvetica" w:hAnsi="Helvetica" w:cs="Helvetica"/>
          <w:color w:val="222222"/>
        </w:rPr>
        <w:t>MEETING DATES: January 24 - 25, 2018</w:t>
      </w:r>
    </w:p>
    <w:p w14:paraId="5CC53695" w14:textId="77777777" w:rsidR="0063475A" w:rsidRDefault="0063475A" w:rsidP="0063475A">
      <w:pPr>
        <w:pStyle w:val="NormalWeb"/>
        <w:shd w:val="clear" w:color="auto" w:fill="FFFFFF"/>
        <w:rPr>
          <w:rFonts w:ascii="Helvetica" w:hAnsi="Helvetica" w:cs="Helvetica"/>
          <w:color w:val="222222"/>
        </w:rPr>
      </w:pPr>
      <w:r>
        <w:rPr>
          <w:rFonts w:ascii="Helvetica" w:hAnsi="Helvetica" w:cs="Helvetica"/>
          <w:color w:val="222222"/>
        </w:rPr>
        <w:t>LOCATIONS:</w:t>
      </w:r>
    </w:p>
    <w:p w14:paraId="14CBE11A" w14:textId="77777777" w:rsidR="0063475A" w:rsidRDefault="0063475A" w:rsidP="0063475A">
      <w:pPr>
        <w:pStyle w:val="NormalWeb"/>
        <w:shd w:val="clear" w:color="auto" w:fill="FFFFFF"/>
        <w:rPr>
          <w:rFonts w:ascii="Helvetica" w:hAnsi="Helvetica" w:cs="Helvetica"/>
          <w:color w:val="222222"/>
        </w:rPr>
      </w:pPr>
      <w:r>
        <w:rPr>
          <w:rFonts w:ascii="Helvetica" w:hAnsi="Helvetica" w:cs="Helvetica"/>
          <w:color w:val="222222"/>
        </w:rPr>
        <w:t>Wednesday January 24, 2018</w:t>
      </w:r>
      <w:r>
        <w:rPr>
          <w:rFonts w:ascii="Helvetica" w:hAnsi="Helvetica" w:cs="Helvetica"/>
          <w:color w:val="222222"/>
        </w:rPr>
        <w:br/>
        <w:t>Speak Easy Restaurant, Detroit Lakes</w:t>
      </w:r>
      <w:r>
        <w:rPr>
          <w:rFonts w:ascii="Helvetica" w:hAnsi="Helvetica" w:cs="Helvetica"/>
          <w:color w:val="222222"/>
        </w:rPr>
        <w:br/>
        <w:t>12pm - 1pm</w:t>
      </w:r>
    </w:p>
    <w:p w14:paraId="6C87564B" w14:textId="77777777" w:rsidR="0063475A" w:rsidRDefault="0063475A" w:rsidP="0063475A">
      <w:pPr>
        <w:pStyle w:val="NormalWeb"/>
        <w:shd w:val="clear" w:color="auto" w:fill="FFFFFF"/>
        <w:rPr>
          <w:rFonts w:ascii="Helvetica" w:hAnsi="Helvetica" w:cs="Helvetica"/>
          <w:color w:val="222222"/>
        </w:rPr>
      </w:pPr>
      <w:r>
        <w:rPr>
          <w:rFonts w:ascii="Helvetica" w:hAnsi="Helvetica" w:cs="Helvetica"/>
          <w:color w:val="222222"/>
        </w:rPr>
        <w:t>Thursday January 25, 2018</w:t>
      </w:r>
      <w:r>
        <w:rPr>
          <w:rFonts w:ascii="Helvetica" w:hAnsi="Helvetica" w:cs="Helvetica"/>
          <w:color w:val="222222"/>
        </w:rPr>
        <w:br/>
        <w:t>Boulder Tap Restaurant, Moorhead</w:t>
      </w:r>
      <w:r>
        <w:rPr>
          <w:rFonts w:ascii="Helvetica" w:hAnsi="Helvetica" w:cs="Helvetica"/>
          <w:color w:val="222222"/>
        </w:rPr>
        <w:br/>
        <w:t>5pm - 6pm</w:t>
      </w:r>
    </w:p>
    <w:p w14:paraId="1F066FC3" w14:textId="77777777" w:rsidR="0063475A" w:rsidRDefault="0063475A" w:rsidP="0063475A">
      <w:pPr>
        <w:pStyle w:val="NormalWeb"/>
        <w:shd w:val="clear" w:color="auto" w:fill="FFFFFF"/>
        <w:rPr>
          <w:rFonts w:ascii="Helvetica" w:hAnsi="Helvetica" w:cs="Helvetica"/>
          <w:color w:val="222222"/>
        </w:rPr>
      </w:pPr>
      <w:r>
        <w:rPr>
          <w:rFonts w:ascii="Helvetica" w:hAnsi="Helvetica" w:cs="Helvetica"/>
          <w:color w:val="222222"/>
        </w:rPr>
        <w:t>1) OFFICER REPORTS</w:t>
      </w:r>
    </w:p>
    <w:p w14:paraId="54FA50B3" w14:textId="77777777" w:rsidR="0063475A" w:rsidRDefault="0063475A" w:rsidP="0063475A">
      <w:pPr>
        <w:pStyle w:val="NormalWeb"/>
        <w:shd w:val="clear" w:color="auto" w:fill="FFFFFF"/>
        <w:rPr>
          <w:rFonts w:ascii="Helvetica" w:hAnsi="Helvetica" w:cs="Helvetica"/>
          <w:color w:val="222222"/>
        </w:rPr>
      </w:pPr>
      <w:r>
        <w:rPr>
          <w:rFonts w:ascii="Helvetica" w:hAnsi="Helvetica" w:cs="Helvetica"/>
          <w:color w:val="222222"/>
        </w:rPr>
        <w:t>Treasurer's Report (Larry Moe)</w:t>
      </w:r>
    </w:p>
    <w:p w14:paraId="21F6BA19" w14:textId="77777777" w:rsidR="0063475A" w:rsidRDefault="0063475A" w:rsidP="0063475A">
      <w:pPr>
        <w:numPr>
          <w:ilvl w:val="0"/>
          <w:numId w:val="26"/>
        </w:numPr>
        <w:shd w:val="clear" w:color="auto" w:fill="FFFFFF"/>
        <w:rPr>
          <w:rFonts w:ascii="Helvetica" w:hAnsi="Helvetica" w:cs="Helvetica"/>
          <w:color w:val="333F4E"/>
        </w:rPr>
      </w:pPr>
      <w:r>
        <w:rPr>
          <w:rFonts w:ascii="Helvetica" w:hAnsi="Helvetica" w:cs="Helvetica"/>
          <w:color w:val="333F4E"/>
        </w:rPr>
        <w:t>Covered in the budget agenda item.</w:t>
      </w:r>
    </w:p>
    <w:p w14:paraId="114E071C" w14:textId="77777777" w:rsidR="0063475A" w:rsidRDefault="0063475A" w:rsidP="0063475A">
      <w:pPr>
        <w:pStyle w:val="NormalWeb"/>
        <w:shd w:val="clear" w:color="auto" w:fill="FFFFFF"/>
        <w:rPr>
          <w:rFonts w:ascii="Helvetica" w:hAnsi="Helvetica" w:cs="Helvetica"/>
          <w:color w:val="222222"/>
        </w:rPr>
      </w:pPr>
      <w:r>
        <w:rPr>
          <w:rFonts w:ascii="Helvetica" w:hAnsi="Helvetica" w:cs="Helvetica"/>
          <w:color w:val="222222"/>
        </w:rPr>
        <w:t>Secretary's Report (Jane Melander)</w:t>
      </w:r>
    </w:p>
    <w:p w14:paraId="79736F39" w14:textId="77777777" w:rsidR="0063475A" w:rsidRDefault="0063475A" w:rsidP="0063475A">
      <w:pPr>
        <w:numPr>
          <w:ilvl w:val="0"/>
          <w:numId w:val="27"/>
        </w:numPr>
        <w:shd w:val="clear" w:color="auto" w:fill="FFFFFF"/>
        <w:rPr>
          <w:rFonts w:ascii="Helvetica" w:hAnsi="Helvetica" w:cs="Helvetica"/>
          <w:color w:val="333F4E"/>
        </w:rPr>
      </w:pPr>
      <w:r>
        <w:rPr>
          <w:rFonts w:ascii="Helvetica" w:hAnsi="Helvetica" w:cs="Helvetica"/>
          <w:color w:val="333F4E"/>
        </w:rPr>
        <w:t>Minutes from the October 2017 meeting were handed out to attendees at the Moorhead meeting.</w:t>
      </w:r>
    </w:p>
    <w:p w14:paraId="5C7EC46F" w14:textId="77777777" w:rsidR="0063475A" w:rsidRDefault="0063475A" w:rsidP="0063475A">
      <w:pPr>
        <w:numPr>
          <w:ilvl w:val="0"/>
          <w:numId w:val="27"/>
        </w:numPr>
        <w:shd w:val="clear" w:color="auto" w:fill="FFFFFF"/>
        <w:rPr>
          <w:rFonts w:ascii="Helvetica" w:hAnsi="Helvetica" w:cs="Helvetica"/>
          <w:color w:val="333F4E"/>
        </w:rPr>
      </w:pPr>
      <w:r>
        <w:rPr>
          <w:rFonts w:ascii="Helvetica" w:hAnsi="Helvetica" w:cs="Helvetica"/>
          <w:color w:val="333F4E"/>
        </w:rPr>
        <w:t>A motion was made to approve the minutes; the motion was seconded and passed by voice vote.</w:t>
      </w:r>
    </w:p>
    <w:p w14:paraId="0642B15E" w14:textId="77777777" w:rsidR="0063475A" w:rsidRDefault="0063475A" w:rsidP="0063475A">
      <w:pPr>
        <w:numPr>
          <w:ilvl w:val="0"/>
          <w:numId w:val="27"/>
        </w:numPr>
        <w:shd w:val="clear" w:color="auto" w:fill="FFFFFF"/>
        <w:rPr>
          <w:rFonts w:ascii="Helvetica" w:hAnsi="Helvetica" w:cs="Helvetica"/>
          <w:color w:val="333F4E"/>
        </w:rPr>
      </w:pPr>
      <w:r>
        <w:rPr>
          <w:rFonts w:ascii="Helvetica" w:hAnsi="Helvetica" w:cs="Helvetica"/>
          <w:color w:val="333F4E"/>
        </w:rPr>
        <w:t>Reminder: Minutes are posted under "News" on the Local 1502 web site (</w:t>
      </w:r>
      <w:hyperlink r:id="rId5" w:history="1">
        <w:r>
          <w:rPr>
            <w:rStyle w:val="Hyperlink"/>
            <w:rFonts w:ascii="Helvetica" w:hAnsi="Helvetica" w:cs="Helvetica"/>
            <w:color w:val="97002E"/>
            <w:u w:val="none"/>
          </w:rPr>
          <w:t>https://www.mape.org/my-mape/locals/1502</w:t>
        </w:r>
      </w:hyperlink>
      <w:r>
        <w:rPr>
          <w:rFonts w:ascii="Helvetica" w:hAnsi="Helvetica" w:cs="Helvetica"/>
          <w:color w:val="333F4E"/>
        </w:rPr>
        <w:t>).</w:t>
      </w:r>
    </w:p>
    <w:p w14:paraId="479B0ADC" w14:textId="77777777" w:rsidR="0063475A" w:rsidRDefault="0063475A" w:rsidP="0063475A">
      <w:pPr>
        <w:pStyle w:val="NormalWeb"/>
        <w:shd w:val="clear" w:color="auto" w:fill="FFFFFF"/>
        <w:rPr>
          <w:rFonts w:ascii="Helvetica" w:hAnsi="Helvetica" w:cs="Helvetica"/>
          <w:color w:val="222222"/>
        </w:rPr>
      </w:pPr>
      <w:r>
        <w:rPr>
          <w:rFonts w:ascii="Helvetica" w:hAnsi="Helvetica" w:cs="Helvetica"/>
          <w:color w:val="222222"/>
        </w:rPr>
        <w:t>2) Rally at the Capitol (Brad Berce)</w:t>
      </w:r>
    </w:p>
    <w:p w14:paraId="21FC7E1A" w14:textId="77777777" w:rsidR="0063475A" w:rsidRDefault="0063475A" w:rsidP="0063475A">
      <w:pPr>
        <w:numPr>
          <w:ilvl w:val="0"/>
          <w:numId w:val="28"/>
        </w:numPr>
        <w:shd w:val="clear" w:color="auto" w:fill="FFFFFF"/>
        <w:rPr>
          <w:rFonts w:ascii="Helvetica" w:hAnsi="Helvetica" w:cs="Helvetica"/>
          <w:color w:val="333F4E"/>
        </w:rPr>
      </w:pPr>
      <w:r>
        <w:rPr>
          <w:rFonts w:ascii="Helvetica" w:hAnsi="Helvetica" w:cs="Helvetica"/>
          <w:color w:val="333F4E"/>
        </w:rPr>
        <w:t>Scheduled for the first day of the Minnesota State Legislature session - February 20, 2018.</w:t>
      </w:r>
    </w:p>
    <w:p w14:paraId="6E7E7FAA" w14:textId="77777777" w:rsidR="0063475A" w:rsidRDefault="0063475A" w:rsidP="0063475A">
      <w:pPr>
        <w:numPr>
          <w:ilvl w:val="0"/>
          <w:numId w:val="28"/>
        </w:numPr>
        <w:shd w:val="clear" w:color="auto" w:fill="FFFFFF"/>
        <w:rPr>
          <w:rFonts w:ascii="Helvetica" w:hAnsi="Helvetica" w:cs="Helvetica"/>
          <w:color w:val="333F4E"/>
        </w:rPr>
      </w:pPr>
      <w:r>
        <w:rPr>
          <w:rFonts w:ascii="Helvetica" w:hAnsi="Helvetica" w:cs="Helvetica"/>
          <w:color w:val="333F4E"/>
        </w:rPr>
        <w:t>MAPE members will rally at the Capitol to demand the passage of our contract.</w:t>
      </w:r>
    </w:p>
    <w:p w14:paraId="05F47CE5" w14:textId="77777777" w:rsidR="0063475A" w:rsidRDefault="0063475A" w:rsidP="0063475A">
      <w:pPr>
        <w:numPr>
          <w:ilvl w:val="0"/>
          <w:numId w:val="28"/>
        </w:numPr>
        <w:shd w:val="clear" w:color="auto" w:fill="FFFFFF"/>
        <w:rPr>
          <w:rFonts w:ascii="Helvetica" w:hAnsi="Helvetica" w:cs="Helvetica"/>
          <w:color w:val="333F4E"/>
        </w:rPr>
      </w:pPr>
      <w:r>
        <w:rPr>
          <w:rFonts w:ascii="Helvetica" w:hAnsi="Helvetica" w:cs="Helvetica"/>
          <w:color w:val="333F4E"/>
        </w:rPr>
        <w:t>We want a "clean bill" with no changes.</w:t>
      </w:r>
    </w:p>
    <w:p w14:paraId="0F681278" w14:textId="77777777" w:rsidR="0063475A" w:rsidRDefault="0063475A" w:rsidP="0063475A">
      <w:pPr>
        <w:numPr>
          <w:ilvl w:val="0"/>
          <w:numId w:val="28"/>
        </w:numPr>
        <w:shd w:val="clear" w:color="auto" w:fill="FFFFFF"/>
        <w:rPr>
          <w:rFonts w:ascii="Helvetica" w:hAnsi="Helvetica" w:cs="Helvetica"/>
          <w:color w:val="333F4E"/>
        </w:rPr>
      </w:pPr>
      <w:r>
        <w:rPr>
          <w:rFonts w:ascii="Helvetica" w:hAnsi="Helvetica" w:cs="Helvetica"/>
          <w:color w:val="333F4E"/>
        </w:rPr>
        <w:t>MAPE will compensate out-state members for lost time (up to 8 hours) to attend the rally.</w:t>
      </w:r>
    </w:p>
    <w:p w14:paraId="26993EB1" w14:textId="77777777" w:rsidR="0063475A" w:rsidRDefault="0063475A" w:rsidP="0063475A">
      <w:pPr>
        <w:pStyle w:val="NormalWeb"/>
        <w:shd w:val="clear" w:color="auto" w:fill="FFFFFF"/>
        <w:rPr>
          <w:rFonts w:ascii="Helvetica" w:hAnsi="Helvetica" w:cs="Helvetica"/>
          <w:color w:val="222222"/>
        </w:rPr>
      </w:pPr>
      <w:r>
        <w:rPr>
          <w:rFonts w:ascii="Helvetica" w:hAnsi="Helvetica" w:cs="Helvetica"/>
          <w:color w:val="222222"/>
        </w:rPr>
        <w:t>3) JANUS vs AFSCME Supreme Court case (Brad Berce)</w:t>
      </w:r>
    </w:p>
    <w:p w14:paraId="6006CF83" w14:textId="77777777" w:rsidR="0063475A" w:rsidRDefault="0063475A" w:rsidP="0063475A">
      <w:pPr>
        <w:numPr>
          <w:ilvl w:val="0"/>
          <w:numId w:val="29"/>
        </w:numPr>
        <w:shd w:val="clear" w:color="auto" w:fill="FFFFFF"/>
        <w:rPr>
          <w:rFonts w:ascii="Helvetica" w:hAnsi="Helvetica" w:cs="Helvetica"/>
          <w:color w:val="333F4E"/>
        </w:rPr>
      </w:pPr>
      <w:r>
        <w:rPr>
          <w:rFonts w:ascii="Helvetica" w:hAnsi="Helvetica" w:cs="Helvetica"/>
          <w:color w:val="333F4E"/>
        </w:rPr>
        <w:t>The U.S. Supreme Court will hear the case on February 26, 2018.</w:t>
      </w:r>
    </w:p>
    <w:p w14:paraId="0053ABD0" w14:textId="77777777" w:rsidR="0063475A" w:rsidRDefault="0063475A" w:rsidP="0063475A">
      <w:pPr>
        <w:numPr>
          <w:ilvl w:val="0"/>
          <w:numId w:val="29"/>
        </w:numPr>
        <w:shd w:val="clear" w:color="auto" w:fill="FFFFFF"/>
        <w:rPr>
          <w:rFonts w:ascii="Helvetica" w:hAnsi="Helvetica" w:cs="Helvetica"/>
          <w:color w:val="333F4E"/>
        </w:rPr>
      </w:pPr>
      <w:r>
        <w:rPr>
          <w:rFonts w:ascii="Helvetica" w:hAnsi="Helvetica" w:cs="Helvetica"/>
          <w:color w:val="333F4E"/>
        </w:rPr>
        <w:t>The case could greatly weaken public employee unions as it challenges their authority to collect mandatory fees (aka, fair share). The fees allow unions to negotiate fair contracts on behalf of all employees.</w:t>
      </w:r>
    </w:p>
    <w:p w14:paraId="24F2E829" w14:textId="77777777" w:rsidR="0063475A" w:rsidRDefault="0063475A" w:rsidP="0063475A">
      <w:pPr>
        <w:numPr>
          <w:ilvl w:val="0"/>
          <w:numId w:val="29"/>
        </w:numPr>
        <w:shd w:val="clear" w:color="auto" w:fill="FFFFFF"/>
        <w:rPr>
          <w:rFonts w:ascii="Helvetica" w:hAnsi="Helvetica" w:cs="Helvetica"/>
          <w:color w:val="333F4E"/>
        </w:rPr>
      </w:pPr>
      <w:r>
        <w:rPr>
          <w:rFonts w:ascii="Helvetica" w:hAnsi="Helvetica" w:cs="Helvetica"/>
          <w:color w:val="333F4E"/>
        </w:rPr>
        <w:t>State Legislature members know our current member to fee-payer ratio. They can try to use that to undermine budget negotiations.</w:t>
      </w:r>
    </w:p>
    <w:p w14:paraId="15C13D12" w14:textId="77777777" w:rsidR="0063475A" w:rsidRDefault="0063475A" w:rsidP="0063475A">
      <w:pPr>
        <w:numPr>
          <w:ilvl w:val="0"/>
          <w:numId w:val="29"/>
        </w:numPr>
        <w:shd w:val="clear" w:color="auto" w:fill="FFFFFF"/>
        <w:rPr>
          <w:rFonts w:ascii="Helvetica" w:hAnsi="Helvetica" w:cs="Helvetica"/>
          <w:color w:val="333F4E"/>
        </w:rPr>
      </w:pPr>
      <w:r>
        <w:rPr>
          <w:rFonts w:ascii="Helvetica" w:hAnsi="Helvetica" w:cs="Helvetica"/>
          <w:color w:val="333F4E"/>
        </w:rPr>
        <w:t>Refer to the Q&amp;A: JANUS V. AFSCME page on the MAPE web site for more information (</w:t>
      </w:r>
      <w:hyperlink r:id="rId6" w:history="1">
        <w:r>
          <w:rPr>
            <w:rStyle w:val="Hyperlink"/>
            <w:rFonts w:ascii="Helvetica" w:hAnsi="Helvetica" w:cs="Helvetica"/>
            <w:color w:val="97002E"/>
            <w:u w:val="none"/>
          </w:rPr>
          <w:t>https://www.mape.org/mape/news/qa-janus-v-afscme</w:t>
        </w:r>
      </w:hyperlink>
      <w:r>
        <w:rPr>
          <w:rFonts w:ascii="Helvetica" w:hAnsi="Helvetica" w:cs="Helvetica"/>
          <w:color w:val="333F4E"/>
        </w:rPr>
        <w:t>).</w:t>
      </w:r>
    </w:p>
    <w:p w14:paraId="3150AB0A" w14:textId="77777777" w:rsidR="0063475A" w:rsidRDefault="0063475A" w:rsidP="0063475A">
      <w:pPr>
        <w:pStyle w:val="NormalWeb"/>
        <w:shd w:val="clear" w:color="auto" w:fill="FFFFFF"/>
        <w:rPr>
          <w:rFonts w:ascii="Helvetica" w:hAnsi="Helvetica" w:cs="Helvetica"/>
          <w:color w:val="222222"/>
        </w:rPr>
      </w:pPr>
      <w:r>
        <w:rPr>
          <w:rFonts w:ascii="Helvetica" w:hAnsi="Helvetica" w:cs="Helvetica"/>
          <w:color w:val="222222"/>
        </w:rPr>
        <w:lastRenderedPageBreak/>
        <w:t>4) STEWARD TRAINING (Brad Berce)</w:t>
      </w:r>
    </w:p>
    <w:p w14:paraId="7EBE6DC1" w14:textId="77777777" w:rsidR="0063475A" w:rsidRDefault="0063475A" w:rsidP="0063475A">
      <w:pPr>
        <w:numPr>
          <w:ilvl w:val="0"/>
          <w:numId w:val="30"/>
        </w:numPr>
        <w:shd w:val="clear" w:color="auto" w:fill="FFFFFF"/>
        <w:rPr>
          <w:rFonts w:ascii="Helvetica" w:hAnsi="Helvetica" w:cs="Helvetica"/>
          <w:color w:val="333F4E"/>
        </w:rPr>
      </w:pPr>
      <w:r>
        <w:rPr>
          <w:rFonts w:ascii="Helvetica" w:hAnsi="Helvetica" w:cs="Helvetica"/>
          <w:color w:val="333F4E"/>
        </w:rPr>
        <w:t>Basic and Advanced Steward training sessions will be held in February.</w:t>
      </w:r>
    </w:p>
    <w:p w14:paraId="6A857E1F" w14:textId="77777777" w:rsidR="0063475A" w:rsidRDefault="0063475A" w:rsidP="0063475A">
      <w:pPr>
        <w:numPr>
          <w:ilvl w:val="0"/>
          <w:numId w:val="30"/>
        </w:numPr>
        <w:shd w:val="clear" w:color="auto" w:fill="FFFFFF"/>
        <w:rPr>
          <w:rFonts w:ascii="Helvetica" w:hAnsi="Helvetica" w:cs="Helvetica"/>
          <w:color w:val="333F4E"/>
        </w:rPr>
      </w:pPr>
      <w:r>
        <w:rPr>
          <w:rFonts w:ascii="Helvetica" w:hAnsi="Helvetica" w:cs="Helvetica"/>
          <w:color w:val="333F4E"/>
        </w:rPr>
        <w:t>Refer to the MAPE Training page for information on upcoming steward training (</w:t>
      </w:r>
      <w:hyperlink r:id="rId7" w:history="1">
        <w:r>
          <w:rPr>
            <w:rStyle w:val="Hyperlink"/>
            <w:rFonts w:ascii="Helvetica" w:hAnsi="Helvetica" w:cs="Helvetica"/>
            <w:color w:val="97002E"/>
            <w:u w:val="none"/>
          </w:rPr>
          <w:t>https://www.mape.org/my-mape/training</w:t>
        </w:r>
      </w:hyperlink>
      <w:r>
        <w:rPr>
          <w:rFonts w:ascii="Helvetica" w:hAnsi="Helvetica" w:cs="Helvetica"/>
          <w:color w:val="333F4E"/>
        </w:rPr>
        <w:t>).</w:t>
      </w:r>
    </w:p>
    <w:p w14:paraId="1E445297" w14:textId="77777777" w:rsidR="0063475A" w:rsidRDefault="0063475A" w:rsidP="0063475A">
      <w:pPr>
        <w:pStyle w:val="NormalWeb"/>
        <w:shd w:val="clear" w:color="auto" w:fill="FFFFFF"/>
        <w:rPr>
          <w:rFonts w:ascii="Helvetica" w:hAnsi="Helvetica" w:cs="Helvetica"/>
          <w:color w:val="222222"/>
        </w:rPr>
      </w:pPr>
      <w:r>
        <w:rPr>
          <w:rFonts w:ascii="Helvetica" w:hAnsi="Helvetica" w:cs="Helvetica"/>
          <w:color w:val="222222"/>
        </w:rPr>
        <w:t>5) LOCAL 1502 BUDGET (Larry Moe)</w:t>
      </w:r>
    </w:p>
    <w:p w14:paraId="3E2130D7" w14:textId="77777777" w:rsidR="0063475A" w:rsidRDefault="0063475A" w:rsidP="0063475A">
      <w:pPr>
        <w:numPr>
          <w:ilvl w:val="0"/>
          <w:numId w:val="31"/>
        </w:numPr>
        <w:shd w:val="clear" w:color="auto" w:fill="FFFFFF"/>
        <w:rPr>
          <w:rFonts w:ascii="Helvetica" w:hAnsi="Helvetica" w:cs="Helvetica"/>
          <w:color w:val="333F4E"/>
        </w:rPr>
      </w:pPr>
      <w:r>
        <w:rPr>
          <w:rFonts w:ascii="Helvetica" w:hAnsi="Helvetica" w:cs="Helvetica"/>
          <w:color w:val="333F4E"/>
        </w:rPr>
        <w:t>Larry handed out copies of the MAPE Local 1502 budget for 2018.</w:t>
      </w:r>
    </w:p>
    <w:p w14:paraId="1A5B749C" w14:textId="77777777" w:rsidR="0063475A" w:rsidRDefault="0063475A" w:rsidP="0063475A">
      <w:pPr>
        <w:numPr>
          <w:ilvl w:val="0"/>
          <w:numId w:val="31"/>
        </w:numPr>
        <w:shd w:val="clear" w:color="auto" w:fill="FFFFFF"/>
        <w:rPr>
          <w:rFonts w:ascii="Helvetica" w:hAnsi="Helvetica" w:cs="Helvetica"/>
          <w:color w:val="333F4E"/>
        </w:rPr>
      </w:pPr>
      <w:r>
        <w:rPr>
          <w:rFonts w:ascii="Helvetica" w:hAnsi="Helvetica" w:cs="Helvetica"/>
          <w:color w:val="333F4E"/>
        </w:rPr>
        <w:t>The amount carried over from the previous year is $20,653.71.</w:t>
      </w:r>
    </w:p>
    <w:p w14:paraId="4195499B" w14:textId="77777777" w:rsidR="0063475A" w:rsidRDefault="0063475A" w:rsidP="0063475A">
      <w:pPr>
        <w:numPr>
          <w:ilvl w:val="0"/>
          <w:numId w:val="31"/>
        </w:numPr>
        <w:shd w:val="clear" w:color="auto" w:fill="FFFFFF"/>
        <w:rPr>
          <w:rFonts w:ascii="Helvetica" w:hAnsi="Helvetica" w:cs="Helvetica"/>
          <w:color w:val="333F4E"/>
        </w:rPr>
      </w:pPr>
      <w:r>
        <w:rPr>
          <w:rFonts w:ascii="Helvetica" w:hAnsi="Helvetica" w:cs="Helvetica"/>
          <w:color w:val="333F4E"/>
        </w:rPr>
        <w:t>The proposed budget for 2018 is $10,900.</w:t>
      </w:r>
    </w:p>
    <w:p w14:paraId="17359D59" w14:textId="77777777" w:rsidR="0063475A" w:rsidRDefault="0063475A" w:rsidP="0063475A">
      <w:pPr>
        <w:numPr>
          <w:ilvl w:val="0"/>
          <w:numId w:val="31"/>
        </w:numPr>
        <w:shd w:val="clear" w:color="auto" w:fill="FFFFFF"/>
        <w:rPr>
          <w:rFonts w:ascii="Helvetica" w:hAnsi="Helvetica" w:cs="Helvetica"/>
          <w:color w:val="333F4E"/>
        </w:rPr>
      </w:pPr>
      <w:r>
        <w:rPr>
          <w:rFonts w:ascii="Helvetica" w:hAnsi="Helvetica" w:cs="Helvetica"/>
          <w:color w:val="333F4E"/>
        </w:rPr>
        <w:t>The estimated surplus for 2018 is $12,955.72.</w:t>
      </w:r>
    </w:p>
    <w:p w14:paraId="7EE2113B" w14:textId="77777777" w:rsidR="0063475A" w:rsidRDefault="0063475A" w:rsidP="0063475A">
      <w:pPr>
        <w:numPr>
          <w:ilvl w:val="0"/>
          <w:numId w:val="31"/>
        </w:numPr>
        <w:shd w:val="clear" w:color="auto" w:fill="FFFFFF"/>
        <w:rPr>
          <w:rFonts w:ascii="Helvetica" w:hAnsi="Helvetica" w:cs="Helvetica"/>
          <w:color w:val="333F4E"/>
        </w:rPr>
      </w:pPr>
      <w:r>
        <w:rPr>
          <w:rFonts w:ascii="Helvetica" w:hAnsi="Helvetica" w:cs="Helvetica"/>
          <w:color w:val="333F4E"/>
        </w:rPr>
        <w:t>A motion was made to approve the budget for 2018. The motion was seconded and approved by a voice vote.</w:t>
      </w:r>
    </w:p>
    <w:p w14:paraId="41BC0396" w14:textId="77777777" w:rsidR="0063475A" w:rsidRDefault="0063475A" w:rsidP="0063475A">
      <w:pPr>
        <w:pStyle w:val="NormalWeb"/>
        <w:shd w:val="clear" w:color="auto" w:fill="FFFFFF"/>
        <w:rPr>
          <w:rFonts w:ascii="Helvetica" w:hAnsi="Helvetica" w:cs="Helvetica"/>
          <w:color w:val="222222"/>
        </w:rPr>
      </w:pPr>
      <w:r>
        <w:rPr>
          <w:rFonts w:ascii="Helvetica" w:hAnsi="Helvetica" w:cs="Helvetica"/>
          <w:color w:val="222222"/>
        </w:rPr>
        <w:t>6) OTHER BUSINESS</w:t>
      </w:r>
    </w:p>
    <w:p w14:paraId="64E274C5" w14:textId="77777777" w:rsidR="0063475A" w:rsidRDefault="0063475A" w:rsidP="0063475A">
      <w:pPr>
        <w:numPr>
          <w:ilvl w:val="0"/>
          <w:numId w:val="32"/>
        </w:numPr>
        <w:shd w:val="clear" w:color="auto" w:fill="FFFFFF"/>
        <w:rPr>
          <w:rFonts w:ascii="Helvetica" w:hAnsi="Helvetica" w:cs="Helvetica"/>
          <w:color w:val="333F4E"/>
        </w:rPr>
      </w:pPr>
      <w:r>
        <w:rPr>
          <w:rFonts w:ascii="Helvetica" w:hAnsi="Helvetica" w:cs="Helvetica"/>
          <w:color w:val="333F4E"/>
        </w:rPr>
        <w:t xml:space="preserve">Lina </w:t>
      </w:r>
      <w:proofErr w:type="spellStart"/>
      <w:r>
        <w:rPr>
          <w:rFonts w:ascii="Helvetica" w:hAnsi="Helvetica" w:cs="Helvetica"/>
          <w:color w:val="333F4E"/>
        </w:rPr>
        <w:t>Jamoul</w:t>
      </w:r>
      <w:proofErr w:type="spellEnd"/>
      <w:r>
        <w:rPr>
          <w:rFonts w:ascii="Helvetica" w:hAnsi="Helvetica" w:cs="Helvetica"/>
          <w:color w:val="333F4E"/>
        </w:rPr>
        <w:t xml:space="preserve"> took over as MAPE's new Executive Director on Nov. 13th.</w:t>
      </w:r>
    </w:p>
    <w:p w14:paraId="5EA69D41" w14:textId="77777777" w:rsidR="0063475A" w:rsidRDefault="0063475A" w:rsidP="0063475A">
      <w:pPr>
        <w:pStyle w:val="NormalWeb"/>
        <w:shd w:val="clear" w:color="auto" w:fill="FFFFFF"/>
        <w:rPr>
          <w:rFonts w:ascii="Helvetica" w:hAnsi="Helvetica" w:cs="Helvetica"/>
          <w:color w:val="222222"/>
        </w:rPr>
      </w:pPr>
      <w:r>
        <w:rPr>
          <w:rFonts w:ascii="Helvetica" w:hAnsi="Helvetica" w:cs="Helvetica"/>
          <w:color w:val="222222"/>
        </w:rPr>
        <w:t>Next Meeting: TBD</w:t>
      </w:r>
    </w:p>
    <w:p w14:paraId="38EBB1D6" w14:textId="77777777" w:rsidR="0063475A" w:rsidRDefault="0063475A" w:rsidP="0063475A">
      <w:pPr>
        <w:pStyle w:val="NormalWeb"/>
        <w:shd w:val="clear" w:color="auto" w:fill="FFFFFF"/>
        <w:rPr>
          <w:rFonts w:ascii="Helvetica" w:hAnsi="Helvetica" w:cs="Helvetica"/>
          <w:color w:val="222222"/>
        </w:rPr>
      </w:pPr>
      <w:r>
        <w:rPr>
          <w:rFonts w:ascii="Helvetica" w:hAnsi="Helvetica" w:cs="Helvetica"/>
          <w:color w:val="222222"/>
        </w:rPr>
        <w:t>A motion to adjourn was made and seconded.</w:t>
      </w:r>
    </w:p>
    <w:p w14:paraId="451235CF" w14:textId="77777777" w:rsidR="0063475A" w:rsidRDefault="0063475A" w:rsidP="0063475A">
      <w:pPr>
        <w:pStyle w:val="NormalWeb"/>
        <w:shd w:val="clear" w:color="auto" w:fill="FFFFFF"/>
        <w:rPr>
          <w:rFonts w:ascii="Helvetica" w:hAnsi="Helvetica" w:cs="Helvetica"/>
          <w:color w:val="222222"/>
        </w:rPr>
      </w:pPr>
      <w:r>
        <w:rPr>
          <w:rFonts w:ascii="Helvetica" w:hAnsi="Helvetica" w:cs="Helvetica"/>
          <w:color w:val="222222"/>
        </w:rPr>
        <w:t>Winners of the $25 gift were meeting attendees Lindsey Ternes and Harry Hanson.</w:t>
      </w:r>
    </w:p>
    <w:p w14:paraId="66A72295" w14:textId="77777777" w:rsidR="0063475A" w:rsidRDefault="0063475A" w:rsidP="0063475A">
      <w:pPr>
        <w:pStyle w:val="NormalWeb"/>
        <w:shd w:val="clear" w:color="auto" w:fill="FFFFFF"/>
        <w:spacing w:before="0" w:beforeAutospacing="0" w:after="0" w:afterAutospacing="0"/>
        <w:rPr>
          <w:rFonts w:ascii="Helvetica" w:hAnsi="Helvetica" w:cs="Helvetica"/>
          <w:color w:val="222222"/>
        </w:rPr>
      </w:pPr>
      <w:r>
        <w:rPr>
          <w:rFonts w:ascii="Helvetica" w:hAnsi="Helvetica" w:cs="Helvetica"/>
          <w:color w:val="222222"/>
        </w:rPr>
        <w:t>Submitted by Jane Melander, MAPE Local 1502 Secretary</w:t>
      </w:r>
    </w:p>
    <w:p w14:paraId="579112F4" w14:textId="46FFFE14" w:rsidR="00E36046" w:rsidRPr="0063475A" w:rsidRDefault="00E36046" w:rsidP="0063475A"/>
    <w:sectPr w:rsidR="00E36046" w:rsidRPr="00634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9B6"/>
    <w:multiLevelType w:val="multilevel"/>
    <w:tmpl w:val="AD4A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77676"/>
    <w:multiLevelType w:val="hybridMultilevel"/>
    <w:tmpl w:val="0C52E0D0"/>
    <w:lvl w:ilvl="0" w:tplc="0AA83508">
      <w:start w:val="1"/>
      <w:numFmt w:val="decimal"/>
      <w:lvlText w:val="%1."/>
      <w:lvlJc w:val="left"/>
      <w:pPr>
        <w:ind w:left="765" w:hanging="405"/>
      </w:pPr>
      <w:rPr>
        <w:rFonts w:hint="default"/>
      </w:rPr>
    </w:lvl>
    <w:lvl w:ilvl="1" w:tplc="FA788BC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665A5"/>
    <w:multiLevelType w:val="multilevel"/>
    <w:tmpl w:val="6D44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812B70"/>
    <w:multiLevelType w:val="multilevel"/>
    <w:tmpl w:val="2612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144CC"/>
    <w:multiLevelType w:val="multilevel"/>
    <w:tmpl w:val="FFF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43842"/>
    <w:multiLevelType w:val="multilevel"/>
    <w:tmpl w:val="F2D0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BF3DCF"/>
    <w:multiLevelType w:val="hybridMultilevel"/>
    <w:tmpl w:val="FD5C7BFE"/>
    <w:lvl w:ilvl="0" w:tplc="FA788BC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D47F28"/>
    <w:multiLevelType w:val="hybridMultilevel"/>
    <w:tmpl w:val="5E8EFBDC"/>
    <w:lvl w:ilvl="0" w:tplc="0AA83508">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B3C7A"/>
    <w:multiLevelType w:val="multilevel"/>
    <w:tmpl w:val="CD7E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3F51E9"/>
    <w:multiLevelType w:val="multilevel"/>
    <w:tmpl w:val="3F4C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A148D"/>
    <w:multiLevelType w:val="hybridMultilevel"/>
    <w:tmpl w:val="263AD02E"/>
    <w:lvl w:ilvl="0" w:tplc="FA788BC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935766"/>
    <w:multiLevelType w:val="multilevel"/>
    <w:tmpl w:val="7DD4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E74DAB"/>
    <w:multiLevelType w:val="multilevel"/>
    <w:tmpl w:val="AC4C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67620C"/>
    <w:multiLevelType w:val="hybridMultilevel"/>
    <w:tmpl w:val="14A42A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34B12EF9"/>
    <w:multiLevelType w:val="hybridMultilevel"/>
    <w:tmpl w:val="14A42A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3821115C"/>
    <w:multiLevelType w:val="hybridMultilevel"/>
    <w:tmpl w:val="2E54B962"/>
    <w:lvl w:ilvl="0" w:tplc="FA788B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92F2B"/>
    <w:multiLevelType w:val="multilevel"/>
    <w:tmpl w:val="63F0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441AC2"/>
    <w:multiLevelType w:val="multilevel"/>
    <w:tmpl w:val="5FE2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2B0E54"/>
    <w:multiLevelType w:val="multilevel"/>
    <w:tmpl w:val="E0C8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4E70ED"/>
    <w:multiLevelType w:val="hybridMultilevel"/>
    <w:tmpl w:val="CCAA43E8"/>
    <w:lvl w:ilvl="0" w:tplc="0409001B">
      <w:start w:val="1"/>
      <w:numFmt w:val="lowerRoman"/>
      <w:lvlText w:val="%1."/>
      <w:lvlJc w:val="right"/>
      <w:pPr>
        <w:ind w:left="2340" w:hanging="360"/>
      </w:pPr>
    </w:lvl>
    <w:lvl w:ilvl="1" w:tplc="04090005">
      <w:start w:val="1"/>
      <w:numFmt w:val="bullet"/>
      <w:lvlText w:val=""/>
      <w:lvlJc w:val="left"/>
      <w:pPr>
        <w:ind w:left="3060" w:hanging="360"/>
      </w:pPr>
      <w:rPr>
        <w:rFonts w:ascii="Wingdings" w:hAnsi="Wingdings" w:hint="default"/>
      </w:r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4A2C4843"/>
    <w:multiLevelType w:val="multilevel"/>
    <w:tmpl w:val="DF8C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5776EC"/>
    <w:multiLevelType w:val="multilevel"/>
    <w:tmpl w:val="35F6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304053"/>
    <w:multiLevelType w:val="multilevel"/>
    <w:tmpl w:val="EB9A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B065C4"/>
    <w:multiLevelType w:val="multilevel"/>
    <w:tmpl w:val="A3A8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6316A5"/>
    <w:multiLevelType w:val="multilevel"/>
    <w:tmpl w:val="C742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990040"/>
    <w:multiLevelType w:val="multilevel"/>
    <w:tmpl w:val="8F2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3A7B25"/>
    <w:multiLevelType w:val="multilevel"/>
    <w:tmpl w:val="1B40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1449DA"/>
    <w:multiLevelType w:val="multilevel"/>
    <w:tmpl w:val="0C56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0F23F6"/>
    <w:multiLevelType w:val="hybridMultilevel"/>
    <w:tmpl w:val="14A42A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B0459C2"/>
    <w:multiLevelType w:val="hybridMultilevel"/>
    <w:tmpl w:val="B186DD0C"/>
    <w:lvl w:ilvl="0" w:tplc="FA788BC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CE11A9A"/>
    <w:multiLevelType w:val="multilevel"/>
    <w:tmpl w:val="8824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A95C8D"/>
    <w:multiLevelType w:val="multilevel"/>
    <w:tmpl w:val="D0C4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9"/>
  </w:num>
  <w:num w:numId="3">
    <w:abstractNumId w:val="13"/>
  </w:num>
  <w:num w:numId="4">
    <w:abstractNumId w:val="14"/>
  </w:num>
  <w:num w:numId="5">
    <w:abstractNumId w:val="28"/>
  </w:num>
  <w:num w:numId="6">
    <w:abstractNumId w:val="7"/>
  </w:num>
  <w:num w:numId="7">
    <w:abstractNumId w:val="15"/>
  </w:num>
  <w:num w:numId="8">
    <w:abstractNumId w:val="29"/>
  </w:num>
  <w:num w:numId="9">
    <w:abstractNumId w:val="6"/>
  </w:num>
  <w:num w:numId="10">
    <w:abstractNumId w:val="10"/>
  </w:num>
  <w:num w:numId="11">
    <w:abstractNumId w:val="11"/>
  </w:num>
  <w:num w:numId="12">
    <w:abstractNumId w:val="12"/>
  </w:num>
  <w:num w:numId="13">
    <w:abstractNumId w:val="16"/>
  </w:num>
  <w:num w:numId="14">
    <w:abstractNumId w:val="18"/>
  </w:num>
  <w:num w:numId="15">
    <w:abstractNumId w:val="22"/>
  </w:num>
  <w:num w:numId="16">
    <w:abstractNumId w:val="26"/>
  </w:num>
  <w:num w:numId="17">
    <w:abstractNumId w:val="2"/>
  </w:num>
  <w:num w:numId="18">
    <w:abstractNumId w:val="25"/>
  </w:num>
  <w:num w:numId="19">
    <w:abstractNumId w:val="3"/>
  </w:num>
  <w:num w:numId="20">
    <w:abstractNumId w:val="24"/>
  </w:num>
  <w:num w:numId="21">
    <w:abstractNumId w:val="9"/>
  </w:num>
  <w:num w:numId="22">
    <w:abstractNumId w:val="5"/>
  </w:num>
  <w:num w:numId="23">
    <w:abstractNumId w:val="31"/>
  </w:num>
  <w:num w:numId="24">
    <w:abstractNumId w:val="20"/>
  </w:num>
  <w:num w:numId="25">
    <w:abstractNumId w:val="23"/>
  </w:num>
  <w:num w:numId="26">
    <w:abstractNumId w:val="0"/>
  </w:num>
  <w:num w:numId="27">
    <w:abstractNumId w:val="8"/>
  </w:num>
  <w:num w:numId="28">
    <w:abstractNumId w:val="30"/>
  </w:num>
  <w:num w:numId="29">
    <w:abstractNumId w:val="4"/>
  </w:num>
  <w:num w:numId="30">
    <w:abstractNumId w:val="27"/>
  </w:num>
  <w:num w:numId="31">
    <w:abstractNumId w:val="2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6E"/>
    <w:rsid w:val="000D066E"/>
    <w:rsid w:val="00134E4C"/>
    <w:rsid w:val="001758C7"/>
    <w:rsid w:val="002C2C66"/>
    <w:rsid w:val="002D0B0A"/>
    <w:rsid w:val="004411E5"/>
    <w:rsid w:val="00443C51"/>
    <w:rsid w:val="00445BE7"/>
    <w:rsid w:val="004F1B3F"/>
    <w:rsid w:val="005369B4"/>
    <w:rsid w:val="00546CA5"/>
    <w:rsid w:val="0063475A"/>
    <w:rsid w:val="00634EA1"/>
    <w:rsid w:val="006840DE"/>
    <w:rsid w:val="00700FCA"/>
    <w:rsid w:val="0071023C"/>
    <w:rsid w:val="00730985"/>
    <w:rsid w:val="00734D4D"/>
    <w:rsid w:val="0079226D"/>
    <w:rsid w:val="007C2DE9"/>
    <w:rsid w:val="008562FB"/>
    <w:rsid w:val="00870ABA"/>
    <w:rsid w:val="00893369"/>
    <w:rsid w:val="009842A9"/>
    <w:rsid w:val="009E0A54"/>
    <w:rsid w:val="009E686F"/>
    <w:rsid w:val="00A61A17"/>
    <w:rsid w:val="00B4769B"/>
    <w:rsid w:val="00B94883"/>
    <w:rsid w:val="00C122D1"/>
    <w:rsid w:val="00C20B16"/>
    <w:rsid w:val="00C56907"/>
    <w:rsid w:val="00C81265"/>
    <w:rsid w:val="00C9404B"/>
    <w:rsid w:val="00D367CD"/>
    <w:rsid w:val="00DA1289"/>
    <w:rsid w:val="00E36046"/>
    <w:rsid w:val="00E505B1"/>
    <w:rsid w:val="00EF0F7D"/>
    <w:rsid w:val="00EF2452"/>
    <w:rsid w:val="00EF7D7E"/>
    <w:rsid w:val="00F07283"/>
    <w:rsid w:val="00F63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B6C7"/>
  <w15:chartTrackingRefBased/>
  <w15:docId w15:val="{15F72A1E-0ED6-4124-8EE3-134E71C5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1E5"/>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1E5"/>
    <w:pPr>
      <w:ind w:left="720"/>
    </w:pPr>
  </w:style>
  <w:style w:type="character" w:styleId="Hyperlink">
    <w:name w:val="Hyperlink"/>
    <w:basedOn w:val="DefaultParagraphFont"/>
    <w:uiPriority w:val="99"/>
    <w:unhideWhenUsed/>
    <w:rsid w:val="00D367CD"/>
    <w:rPr>
      <w:color w:val="0000FF"/>
      <w:u w:val="single"/>
    </w:rPr>
  </w:style>
  <w:style w:type="character" w:styleId="FollowedHyperlink">
    <w:name w:val="FollowedHyperlink"/>
    <w:basedOn w:val="DefaultParagraphFont"/>
    <w:uiPriority w:val="99"/>
    <w:semiHidden/>
    <w:unhideWhenUsed/>
    <w:rsid w:val="0079226D"/>
    <w:rPr>
      <w:color w:val="954F72" w:themeColor="followedHyperlink"/>
      <w:u w:val="single"/>
    </w:rPr>
  </w:style>
  <w:style w:type="paragraph" w:styleId="NormalWeb">
    <w:name w:val="Normal (Web)"/>
    <w:basedOn w:val="Normal"/>
    <w:uiPriority w:val="99"/>
    <w:semiHidden/>
    <w:unhideWhenUsed/>
    <w:rsid w:val="00C20B1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92390">
      <w:bodyDiv w:val="1"/>
      <w:marLeft w:val="0"/>
      <w:marRight w:val="0"/>
      <w:marTop w:val="0"/>
      <w:marBottom w:val="0"/>
      <w:divBdr>
        <w:top w:val="none" w:sz="0" w:space="0" w:color="auto"/>
        <w:left w:val="none" w:sz="0" w:space="0" w:color="auto"/>
        <w:bottom w:val="none" w:sz="0" w:space="0" w:color="auto"/>
        <w:right w:val="none" w:sz="0" w:space="0" w:color="auto"/>
      </w:divBdr>
    </w:div>
    <w:div w:id="1063987148">
      <w:bodyDiv w:val="1"/>
      <w:marLeft w:val="0"/>
      <w:marRight w:val="0"/>
      <w:marTop w:val="0"/>
      <w:marBottom w:val="0"/>
      <w:divBdr>
        <w:top w:val="none" w:sz="0" w:space="0" w:color="auto"/>
        <w:left w:val="none" w:sz="0" w:space="0" w:color="auto"/>
        <w:bottom w:val="none" w:sz="0" w:space="0" w:color="auto"/>
        <w:right w:val="none" w:sz="0" w:space="0" w:color="auto"/>
      </w:divBdr>
    </w:div>
    <w:div w:id="1440563382">
      <w:bodyDiv w:val="1"/>
      <w:marLeft w:val="0"/>
      <w:marRight w:val="0"/>
      <w:marTop w:val="0"/>
      <w:marBottom w:val="0"/>
      <w:divBdr>
        <w:top w:val="none" w:sz="0" w:space="0" w:color="auto"/>
        <w:left w:val="none" w:sz="0" w:space="0" w:color="auto"/>
        <w:bottom w:val="none" w:sz="0" w:space="0" w:color="auto"/>
        <w:right w:val="none" w:sz="0" w:space="0" w:color="auto"/>
      </w:divBdr>
    </w:div>
    <w:div w:id="1868789612">
      <w:bodyDiv w:val="1"/>
      <w:marLeft w:val="0"/>
      <w:marRight w:val="0"/>
      <w:marTop w:val="0"/>
      <w:marBottom w:val="0"/>
      <w:divBdr>
        <w:top w:val="none" w:sz="0" w:space="0" w:color="auto"/>
        <w:left w:val="none" w:sz="0" w:space="0" w:color="auto"/>
        <w:bottom w:val="none" w:sz="0" w:space="0" w:color="auto"/>
        <w:right w:val="none" w:sz="0" w:space="0" w:color="auto"/>
      </w:divBdr>
    </w:div>
    <w:div w:id="206428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pe.org/my-mape/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pe.org/mape/news/qa-janus-v-afscme" TargetMode="External"/><Relationship Id="rId5" Type="http://schemas.openxmlformats.org/officeDocument/2006/relationships/hyperlink" Target="https://www.mape.org/my-mape/locals/15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Moorhead</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Anderson</dc:creator>
  <cp:keywords/>
  <dc:description/>
  <cp:lastModifiedBy>Sierra Plunkett</cp:lastModifiedBy>
  <cp:revision>2</cp:revision>
  <dcterms:created xsi:type="dcterms:W3CDTF">2022-04-26T15:19:00Z</dcterms:created>
  <dcterms:modified xsi:type="dcterms:W3CDTF">2022-04-26T15:19:00Z</dcterms:modified>
</cp:coreProperties>
</file>