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5FBB" w14:textId="038D784E" w:rsidR="00475CF1" w:rsidRPr="005158CE" w:rsidRDefault="00475CF1" w:rsidP="7F1A97EB">
      <w:pPr>
        <w:tabs>
          <w:tab w:val="left" w:pos="90"/>
        </w:tabs>
        <w:spacing w:after="0"/>
        <w:jc w:val="center"/>
      </w:pPr>
      <w:r>
        <w:rPr>
          <w:noProof/>
        </w:rPr>
        <w:drawing>
          <wp:inline distT="0" distB="0" distL="0" distR="0" wp14:anchorId="6B22DA87" wp14:editId="1163755F">
            <wp:extent cx="3771900" cy="476250"/>
            <wp:effectExtent l="0" t="0" r="0" b="0"/>
            <wp:docPr id="7828993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771900" cy="476250"/>
                    </a:xfrm>
                    <a:prstGeom prst="rect">
                      <a:avLst/>
                    </a:prstGeom>
                  </pic:spPr>
                </pic:pic>
              </a:graphicData>
            </a:graphic>
          </wp:inline>
        </w:drawing>
      </w:r>
    </w:p>
    <w:p w14:paraId="27951C55" w14:textId="0A33AD8B" w:rsidR="00475CF1" w:rsidRPr="005158CE" w:rsidRDefault="00475CF1" w:rsidP="7F1A97EB">
      <w:pPr>
        <w:tabs>
          <w:tab w:val="left" w:pos="90"/>
        </w:tabs>
        <w:spacing w:after="0"/>
        <w:jc w:val="center"/>
        <w:rPr>
          <w:rFonts w:asciiTheme="majorHAnsi" w:hAnsiTheme="majorHAnsi" w:cstheme="majorBidi"/>
          <w:b/>
          <w:bCs/>
          <w:sz w:val="24"/>
          <w:szCs w:val="24"/>
        </w:rPr>
      </w:pPr>
    </w:p>
    <w:p w14:paraId="0CAA2BC7" w14:textId="41C1E445" w:rsidR="00475CF1" w:rsidRPr="005158CE" w:rsidRDefault="00072FD5" w:rsidP="7F1A97EB">
      <w:pPr>
        <w:tabs>
          <w:tab w:val="left" w:pos="90"/>
        </w:tabs>
        <w:spacing w:after="0"/>
        <w:jc w:val="center"/>
        <w:rPr>
          <w:rFonts w:asciiTheme="majorHAnsi" w:hAnsiTheme="majorHAnsi" w:cstheme="majorBidi"/>
        </w:rPr>
      </w:pPr>
      <w:r>
        <w:rPr>
          <w:rFonts w:asciiTheme="majorHAnsi" w:hAnsiTheme="majorHAnsi" w:cstheme="majorBidi"/>
          <w:b/>
          <w:bCs/>
          <w:sz w:val="24"/>
          <w:szCs w:val="24"/>
        </w:rPr>
        <w:t>MEETING TITLE</w:t>
      </w:r>
    </w:p>
    <w:p w14:paraId="775E19C0" w14:textId="3C4AE462" w:rsidR="00475CF1" w:rsidRPr="005158CE" w:rsidRDefault="009272A9" w:rsidP="0A209677">
      <w:pPr>
        <w:spacing w:after="0"/>
        <w:jc w:val="center"/>
        <w:rPr>
          <w:rFonts w:asciiTheme="majorHAnsi" w:hAnsiTheme="majorHAnsi" w:cstheme="majorBidi"/>
          <w:sz w:val="24"/>
          <w:szCs w:val="24"/>
        </w:rPr>
      </w:pPr>
      <w:r>
        <w:rPr>
          <w:rFonts w:asciiTheme="majorHAnsi" w:hAnsiTheme="majorHAnsi" w:cstheme="majorBidi"/>
          <w:sz w:val="24"/>
          <w:szCs w:val="24"/>
        </w:rPr>
        <w:t>19</w:t>
      </w:r>
      <w:r w:rsidR="00341F62">
        <w:rPr>
          <w:rFonts w:asciiTheme="majorHAnsi" w:hAnsiTheme="majorHAnsi" w:cstheme="majorBidi"/>
          <w:sz w:val="24"/>
          <w:szCs w:val="24"/>
        </w:rPr>
        <w:t xml:space="preserve">, </w:t>
      </w:r>
      <w:r w:rsidR="00BB5AAC">
        <w:rPr>
          <w:rFonts w:asciiTheme="majorHAnsi" w:hAnsiTheme="majorHAnsi" w:cstheme="majorBidi"/>
          <w:sz w:val="24"/>
          <w:szCs w:val="24"/>
        </w:rPr>
        <w:t>March</w:t>
      </w:r>
      <w:r w:rsidR="00341F62">
        <w:rPr>
          <w:rFonts w:asciiTheme="majorHAnsi" w:hAnsiTheme="majorHAnsi" w:cstheme="majorBidi"/>
          <w:sz w:val="24"/>
          <w:szCs w:val="24"/>
        </w:rPr>
        <w:t xml:space="preserve"> 20</w:t>
      </w:r>
      <w:r>
        <w:rPr>
          <w:rFonts w:asciiTheme="majorHAnsi" w:hAnsiTheme="majorHAnsi" w:cstheme="majorBidi"/>
          <w:sz w:val="24"/>
          <w:szCs w:val="24"/>
        </w:rPr>
        <w:t>20</w:t>
      </w:r>
    </w:p>
    <w:p w14:paraId="700EDE3F" w14:textId="6EC7A309" w:rsidR="00854EC3" w:rsidRPr="005158CE" w:rsidRDefault="009272A9" w:rsidP="0A209677">
      <w:pPr>
        <w:spacing w:after="0"/>
        <w:jc w:val="center"/>
        <w:rPr>
          <w:rFonts w:asciiTheme="majorHAnsi" w:hAnsiTheme="majorHAnsi" w:cstheme="majorBidi"/>
          <w:sz w:val="24"/>
          <w:szCs w:val="24"/>
        </w:rPr>
      </w:pPr>
      <w:r>
        <w:rPr>
          <w:rFonts w:asciiTheme="majorHAnsi" w:hAnsiTheme="majorHAnsi" w:cstheme="majorBidi"/>
          <w:sz w:val="24"/>
          <w:szCs w:val="24"/>
        </w:rPr>
        <w:t xml:space="preserve">2:00 </w:t>
      </w:r>
      <w:r w:rsidR="00341F62">
        <w:rPr>
          <w:rFonts w:asciiTheme="majorHAnsi" w:hAnsiTheme="majorHAnsi" w:cstheme="majorBidi"/>
          <w:sz w:val="24"/>
          <w:szCs w:val="24"/>
        </w:rPr>
        <w:t xml:space="preserve">PM – </w:t>
      </w:r>
      <w:r>
        <w:rPr>
          <w:rFonts w:asciiTheme="majorHAnsi" w:hAnsiTheme="majorHAnsi" w:cstheme="majorBidi"/>
          <w:sz w:val="24"/>
          <w:szCs w:val="24"/>
        </w:rPr>
        <w:t>3:00</w:t>
      </w:r>
      <w:r w:rsidR="0A209677" w:rsidRPr="0A209677">
        <w:rPr>
          <w:rFonts w:asciiTheme="majorHAnsi" w:hAnsiTheme="majorHAnsi" w:cstheme="majorBidi"/>
          <w:sz w:val="24"/>
          <w:szCs w:val="24"/>
        </w:rPr>
        <w:t xml:space="preserve"> </w:t>
      </w:r>
      <w:r w:rsidR="00341F62">
        <w:rPr>
          <w:rFonts w:asciiTheme="majorHAnsi" w:hAnsiTheme="majorHAnsi" w:cstheme="majorBidi"/>
          <w:sz w:val="24"/>
          <w:szCs w:val="24"/>
        </w:rPr>
        <w:t>PM</w:t>
      </w:r>
    </w:p>
    <w:p w14:paraId="5D4DAD96" w14:textId="1A573DDA" w:rsidR="00475CF1" w:rsidRPr="005158CE" w:rsidRDefault="00BB5AAC" w:rsidP="00CB2750">
      <w:pPr>
        <w:spacing w:after="0"/>
        <w:jc w:val="center"/>
        <w:rPr>
          <w:rFonts w:asciiTheme="majorHAnsi" w:hAnsiTheme="majorHAnsi" w:cstheme="majorHAnsi"/>
          <w:b/>
          <w:sz w:val="24"/>
          <w:szCs w:val="24"/>
        </w:rPr>
      </w:pPr>
      <w:r>
        <w:rPr>
          <w:rFonts w:asciiTheme="majorHAnsi" w:hAnsiTheme="majorHAnsi" w:cstheme="majorBidi"/>
          <w:sz w:val="24"/>
          <w:szCs w:val="24"/>
        </w:rPr>
        <w:t xml:space="preserve">Zoom video call. </w:t>
      </w:r>
    </w:p>
    <w:p w14:paraId="0809350D" w14:textId="77777777" w:rsidR="00475CF1" w:rsidRPr="005158CE" w:rsidRDefault="0A209677" w:rsidP="0A209677">
      <w:pPr>
        <w:spacing w:after="0"/>
        <w:jc w:val="center"/>
        <w:rPr>
          <w:rFonts w:asciiTheme="majorHAnsi" w:hAnsiTheme="majorHAnsi" w:cstheme="majorBidi"/>
          <w:b/>
          <w:bCs/>
          <w:sz w:val="24"/>
          <w:szCs w:val="24"/>
        </w:rPr>
      </w:pPr>
      <w:r w:rsidRPr="0A209677">
        <w:rPr>
          <w:rFonts w:asciiTheme="majorHAnsi" w:hAnsiTheme="majorHAnsi" w:cstheme="majorBidi"/>
          <w:b/>
          <w:bCs/>
          <w:sz w:val="24"/>
          <w:szCs w:val="24"/>
        </w:rPr>
        <w:t>AGENDA</w:t>
      </w:r>
    </w:p>
    <w:p w14:paraId="58E62B19" w14:textId="33C7FB90" w:rsidR="00475CF1" w:rsidRDefault="00475CF1" w:rsidP="00475CF1">
      <w:pPr>
        <w:tabs>
          <w:tab w:val="left" w:pos="90"/>
        </w:tabs>
        <w:spacing w:after="0"/>
        <w:rPr>
          <w:rFonts w:asciiTheme="majorHAnsi" w:hAnsiTheme="majorHAnsi" w:cstheme="majorHAnsi"/>
          <w:sz w:val="18"/>
          <w:szCs w:val="18"/>
        </w:rPr>
      </w:pPr>
    </w:p>
    <w:p w14:paraId="1A0A9416" w14:textId="77777777" w:rsidR="00072FD5" w:rsidRPr="005158CE" w:rsidRDefault="00072FD5" w:rsidP="00475CF1">
      <w:pPr>
        <w:tabs>
          <w:tab w:val="left" w:pos="90"/>
        </w:tabs>
        <w:spacing w:after="0"/>
        <w:rPr>
          <w:rFonts w:asciiTheme="majorHAnsi" w:hAnsiTheme="majorHAnsi" w:cstheme="majorHAnsi"/>
          <w:sz w:val="18"/>
          <w:szCs w:val="18"/>
        </w:rPr>
      </w:pPr>
    </w:p>
    <w:tbl>
      <w:tblPr>
        <w:tblStyle w:val="TableGrid"/>
        <w:tblW w:w="10795" w:type="dxa"/>
        <w:tblLook w:val="04A0" w:firstRow="1" w:lastRow="0" w:firstColumn="1" w:lastColumn="0" w:noHBand="0" w:noVBand="1"/>
      </w:tblPr>
      <w:tblGrid>
        <w:gridCol w:w="937"/>
        <w:gridCol w:w="5113"/>
        <w:gridCol w:w="1938"/>
        <w:gridCol w:w="1476"/>
        <w:gridCol w:w="1331"/>
      </w:tblGrid>
      <w:tr w:rsidR="00595AE4" w:rsidRPr="005158CE" w14:paraId="518F6155" w14:textId="77777777" w:rsidTr="5C976B6D">
        <w:trPr>
          <w:trHeight w:val="279"/>
        </w:trPr>
        <w:tc>
          <w:tcPr>
            <w:tcW w:w="937" w:type="dxa"/>
            <w:shd w:val="clear" w:color="auto" w:fill="E7E6E6" w:themeFill="background2"/>
          </w:tcPr>
          <w:p w14:paraId="11104410" w14:textId="77777777" w:rsidR="00475CF1" w:rsidRPr="005158CE" w:rsidRDefault="00475CF1" w:rsidP="00A91D93">
            <w:pPr>
              <w:tabs>
                <w:tab w:val="left" w:pos="90"/>
              </w:tabs>
              <w:rPr>
                <w:rFonts w:asciiTheme="majorHAnsi" w:hAnsiTheme="majorHAnsi" w:cstheme="majorHAnsi"/>
              </w:rPr>
            </w:pPr>
          </w:p>
        </w:tc>
        <w:tc>
          <w:tcPr>
            <w:tcW w:w="5113" w:type="dxa"/>
            <w:shd w:val="clear" w:color="auto" w:fill="E7E6E6" w:themeFill="background2"/>
          </w:tcPr>
          <w:p w14:paraId="380FD575" w14:textId="77777777" w:rsidR="00475CF1" w:rsidRPr="005158CE" w:rsidRDefault="0A209677" w:rsidP="0A209677">
            <w:pPr>
              <w:tabs>
                <w:tab w:val="left" w:pos="90"/>
              </w:tabs>
              <w:jc w:val="center"/>
              <w:rPr>
                <w:rFonts w:asciiTheme="majorHAnsi" w:hAnsiTheme="majorHAnsi" w:cstheme="majorBidi"/>
                <w:b/>
                <w:bCs/>
                <w:sz w:val="24"/>
                <w:szCs w:val="24"/>
              </w:rPr>
            </w:pPr>
            <w:r w:rsidRPr="0A209677">
              <w:rPr>
                <w:rFonts w:asciiTheme="majorHAnsi" w:hAnsiTheme="majorHAnsi" w:cstheme="majorBidi"/>
                <w:b/>
                <w:bCs/>
                <w:sz w:val="24"/>
                <w:szCs w:val="24"/>
              </w:rPr>
              <w:t>TOPIC</w:t>
            </w:r>
          </w:p>
        </w:tc>
        <w:tc>
          <w:tcPr>
            <w:tcW w:w="1938" w:type="dxa"/>
            <w:shd w:val="clear" w:color="auto" w:fill="E7E6E6" w:themeFill="background2"/>
          </w:tcPr>
          <w:p w14:paraId="527CB375" w14:textId="77777777" w:rsidR="00475CF1" w:rsidRPr="005158CE" w:rsidRDefault="0A209677" w:rsidP="0A209677">
            <w:pPr>
              <w:tabs>
                <w:tab w:val="left" w:pos="90"/>
              </w:tabs>
              <w:jc w:val="center"/>
              <w:rPr>
                <w:rFonts w:asciiTheme="majorHAnsi" w:hAnsiTheme="majorHAnsi" w:cstheme="majorBidi"/>
                <w:b/>
                <w:bCs/>
                <w:sz w:val="24"/>
                <w:szCs w:val="24"/>
              </w:rPr>
            </w:pPr>
            <w:r w:rsidRPr="0A209677">
              <w:rPr>
                <w:rFonts w:asciiTheme="majorHAnsi" w:hAnsiTheme="majorHAnsi" w:cstheme="majorBidi"/>
                <w:b/>
                <w:bCs/>
                <w:sz w:val="24"/>
                <w:szCs w:val="24"/>
              </w:rPr>
              <w:t>STAFF</w:t>
            </w:r>
          </w:p>
        </w:tc>
        <w:tc>
          <w:tcPr>
            <w:tcW w:w="1476" w:type="dxa"/>
            <w:shd w:val="clear" w:color="auto" w:fill="E7E6E6" w:themeFill="background2"/>
          </w:tcPr>
          <w:p w14:paraId="14FD7410" w14:textId="77777777" w:rsidR="00475CF1" w:rsidRPr="005158CE" w:rsidRDefault="0A209677" w:rsidP="0A209677">
            <w:pPr>
              <w:tabs>
                <w:tab w:val="left" w:pos="90"/>
              </w:tabs>
              <w:jc w:val="center"/>
              <w:rPr>
                <w:rFonts w:asciiTheme="majorHAnsi" w:hAnsiTheme="majorHAnsi" w:cstheme="majorBidi"/>
                <w:b/>
                <w:bCs/>
                <w:sz w:val="24"/>
                <w:szCs w:val="24"/>
              </w:rPr>
            </w:pPr>
            <w:r w:rsidRPr="0A209677">
              <w:rPr>
                <w:rFonts w:asciiTheme="majorHAnsi" w:hAnsiTheme="majorHAnsi" w:cstheme="majorBidi"/>
                <w:b/>
                <w:bCs/>
                <w:sz w:val="24"/>
                <w:szCs w:val="24"/>
              </w:rPr>
              <w:t>ACTION</w:t>
            </w:r>
          </w:p>
        </w:tc>
        <w:tc>
          <w:tcPr>
            <w:tcW w:w="1331" w:type="dxa"/>
            <w:shd w:val="clear" w:color="auto" w:fill="E7E6E6" w:themeFill="background2"/>
          </w:tcPr>
          <w:p w14:paraId="5A5A3425" w14:textId="77777777" w:rsidR="00475CF1" w:rsidRPr="005158CE" w:rsidRDefault="0A209677" w:rsidP="0A209677">
            <w:pPr>
              <w:tabs>
                <w:tab w:val="left" w:pos="90"/>
              </w:tabs>
              <w:jc w:val="center"/>
              <w:rPr>
                <w:rFonts w:asciiTheme="majorHAnsi" w:hAnsiTheme="majorHAnsi" w:cstheme="majorBidi"/>
                <w:b/>
                <w:bCs/>
                <w:sz w:val="24"/>
                <w:szCs w:val="24"/>
              </w:rPr>
            </w:pPr>
            <w:r w:rsidRPr="0A209677">
              <w:rPr>
                <w:rFonts w:asciiTheme="majorHAnsi" w:hAnsiTheme="majorHAnsi" w:cstheme="majorBidi"/>
                <w:b/>
                <w:bCs/>
                <w:sz w:val="24"/>
                <w:szCs w:val="24"/>
              </w:rPr>
              <w:t>TIME</w:t>
            </w:r>
          </w:p>
        </w:tc>
      </w:tr>
      <w:tr w:rsidR="00595AE4" w:rsidRPr="005158CE" w14:paraId="7BB2ECBE" w14:textId="77777777" w:rsidTr="5C976B6D">
        <w:trPr>
          <w:trHeight w:val="800"/>
        </w:trPr>
        <w:tc>
          <w:tcPr>
            <w:tcW w:w="937" w:type="dxa"/>
          </w:tcPr>
          <w:p w14:paraId="0495D752" w14:textId="1E3503CB" w:rsidR="00475CF1" w:rsidRPr="00CA3B07" w:rsidRDefault="00475CF1" w:rsidP="009272A9">
            <w:pPr>
              <w:pStyle w:val="ListParagraph"/>
              <w:numPr>
                <w:ilvl w:val="0"/>
                <w:numId w:val="18"/>
              </w:numPr>
              <w:tabs>
                <w:tab w:val="left" w:pos="90"/>
              </w:tabs>
              <w:jc w:val="center"/>
              <w:rPr>
                <w:rFonts w:asciiTheme="majorHAnsi" w:hAnsiTheme="majorHAnsi" w:cstheme="majorHAnsi"/>
              </w:rPr>
            </w:pPr>
          </w:p>
        </w:tc>
        <w:tc>
          <w:tcPr>
            <w:tcW w:w="5113" w:type="dxa"/>
          </w:tcPr>
          <w:p w14:paraId="397927ED" w14:textId="237470C3" w:rsidR="00475CF1" w:rsidRPr="00E372C7" w:rsidRDefault="009272A9" w:rsidP="009272A9">
            <w:pPr>
              <w:tabs>
                <w:tab w:val="left" w:pos="90"/>
              </w:tabs>
              <w:jc w:val="center"/>
              <w:rPr>
                <w:rFonts w:asciiTheme="majorHAnsi" w:hAnsiTheme="majorHAnsi" w:cstheme="majorBidi"/>
              </w:rPr>
            </w:pPr>
            <w:r>
              <w:rPr>
                <w:rFonts w:asciiTheme="majorHAnsi" w:hAnsiTheme="majorHAnsi" w:cstheme="majorBidi"/>
              </w:rPr>
              <w:t>Updates from College regarding Covid-19</w:t>
            </w:r>
          </w:p>
        </w:tc>
        <w:tc>
          <w:tcPr>
            <w:tcW w:w="1938" w:type="dxa"/>
          </w:tcPr>
          <w:p w14:paraId="77FD91A0" w14:textId="1C34A24F" w:rsidR="00475CF1" w:rsidRPr="005158CE" w:rsidRDefault="009272A9" w:rsidP="009272A9">
            <w:pPr>
              <w:tabs>
                <w:tab w:val="left" w:pos="90"/>
              </w:tabs>
              <w:jc w:val="center"/>
              <w:rPr>
                <w:rFonts w:asciiTheme="majorHAnsi" w:hAnsiTheme="majorHAnsi" w:cstheme="majorBidi"/>
              </w:rPr>
            </w:pPr>
            <w:r>
              <w:rPr>
                <w:rFonts w:asciiTheme="majorHAnsi" w:hAnsiTheme="majorHAnsi" w:cstheme="majorBidi"/>
              </w:rPr>
              <w:t>All departments that have updates</w:t>
            </w:r>
          </w:p>
        </w:tc>
        <w:tc>
          <w:tcPr>
            <w:tcW w:w="1476" w:type="dxa"/>
          </w:tcPr>
          <w:p w14:paraId="5D867F8C" w14:textId="77777777" w:rsidR="00475CF1" w:rsidRPr="005158CE" w:rsidRDefault="00475CF1" w:rsidP="00072FD5">
            <w:pPr>
              <w:tabs>
                <w:tab w:val="left" w:pos="90"/>
              </w:tabs>
              <w:jc w:val="center"/>
              <w:rPr>
                <w:rFonts w:asciiTheme="majorHAnsi" w:hAnsiTheme="majorHAnsi" w:cstheme="majorHAnsi"/>
              </w:rPr>
            </w:pPr>
          </w:p>
        </w:tc>
        <w:tc>
          <w:tcPr>
            <w:tcW w:w="1331" w:type="dxa"/>
          </w:tcPr>
          <w:p w14:paraId="0BD81539" w14:textId="3AC1B3A9" w:rsidR="00475CF1" w:rsidRPr="005158CE" w:rsidRDefault="00475CF1" w:rsidP="0A209677">
            <w:pPr>
              <w:tabs>
                <w:tab w:val="left" w:pos="90"/>
              </w:tabs>
              <w:jc w:val="center"/>
              <w:rPr>
                <w:rFonts w:asciiTheme="majorHAnsi" w:hAnsiTheme="majorHAnsi" w:cstheme="majorBidi"/>
                <w:i/>
                <w:iCs/>
              </w:rPr>
            </w:pPr>
          </w:p>
        </w:tc>
      </w:tr>
      <w:tr w:rsidR="00E372C7" w:rsidRPr="005158CE" w14:paraId="295F11DB" w14:textId="77777777" w:rsidTr="5C976B6D">
        <w:trPr>
          <w:trHeight w:val="800"/>
        </w:trPr>
        <w:tc>
          <w:tcPr>
            <w:tcW w:w="937" w:type="dxa"/>
          </w:tcPr>
          <w:p w14:paraId="5551A293" w14:textId="77777777" w:rsidR="00E372C7" w:rsidRPr="00CA3B07" w:rsidRDefault="00E372C7" w:rsidP="009272A9">
            <w:pPr>
              <w:pStyle w:val="ListParagraph"/>
              <w:numPr>
                <w:ilvl w:val="0"/>
                <w:numId w:val="18"/>
              </w:numPr>
              <w:tabs>
                <w:tab w:val="left" w:pos="90"/>
              </w:tabs>
              <w:jc w:val="center"/>
              <w:rPr>
                <w:rFonts w:asciiTheme="majorHAnsi" w:hAnsiTheme="majorHAnsi" w:cstheme="majorHAnsi"/>
              </w:rPr>
            </w:pPr>
          </w:p>
        </w:tc>
        <w:tc>
          <w:tcPr>
            <w:tcW w:w="5113" w:type="dxa"/>
          </w:tcPr>
          <w:p w14:paraId="37D6B612" w14:textId="56D32662" w:rsidR="00E372C7" w:rsidRPr="00E372C7" w:rsidRDefault="00BB5AAC" w:rsidP="009272A9">
            <w:pPr>
              <w:tabs>
                <w:tab w:val="left" w:pos="90"/>
              </w:tabs>
              <w:jc w:val="center"/>
              <w:rPr>
                <w:rFonts w:asciiTheme="majorHAnsi" w:hAnsiTheme="majorHAnsi" w:cstheme="majorHAnsi"/>
              </w:rPr>
            </w:pPr>
            <w:r>
              <w:rPr>
                <w:rFonts w:asciiTheme="majorHAnsi" w:hAnsiTheme="majorHAnsi" w:cstheme="majorHAnsi"/>
              </w:rPr>
              <w:t>Tentative time for re-evaluating current plans for Covid-19</w:t>
            </w:r>
          </w:p>
        </w:tc>
        <w:tc>
          <w:tcPr>
            <w:tcW w:w="1938" w:type="dxa"/>
          </w:tcPr>
          <w:p w14:paraId="4313B41E" w14:textId="31D9A13A" w:rsidR="00E372C7" w:rsidRPr="005158CE" w:rsidRDefault="00BB5AAC" w:rsidP="009272A9">
            <w:pPr>
              <w:tabs>
                <w:tab w:val="left" w:pos="90"/>
              </w:tabs>
              <w:jc w:val="center"/>
              <w:rPr>
                <w:rFonts w:asciiTheme="majorHAnsi" w:hAnsiTheme="majorHAnsi" w:cstheme="majorBidi"/>
              </w:rPr>
            </w:pPr>
            <w:r>
              <w:rPr>
                <w:rFonts w:asciiTheme="majorHAnsi" w:hAnsiTheme="majorHAnsi" w:cstheme="majorBidi"/>
              </w:rPr>
              <w:t>Everyone</w:t>
            </w:r>
          </w:p>
        </w:tc>
        <w:tc>
          <w:tcPr>
            <w:tcW w:w="1476" w:type="dxa"/>
          </w:tcPr>
          <w:p w14:paraId="65F1CC19" w14:textId="5138267B" w:rsidR="00E372C7" w:rsidRPr="005158CE" w:rsidRDefault="00E372C7" w:rsidP="0A209677">
            <w:pPr>
              <w:tabs>
                <w:tab w:val="left" w:pos="90"/>
              </w:tabs>
              <w:jc w:val="center"/>
              <w:rPr>
                <w:rFonts w:asciiTheme="majorHAnsi" w:hAnsiTheme="majorHAnsi" w:cstheme="majorBidi"/>
              </w:rPr>
            </w:pPr>
          </w:p>
        </w:tc>
        <w:tc>
          <w:tcPr>
            <w:tcW w:w="1331" w:type="dxa"/>
          </w:tcPr>
          <w:p w14:paraId="082FB5D3" w14:textId="72290E0E" w:rsidR="00E372C7" w:rsidRPr="005158CE" w:rsidRDefault="00E372C7" w:rsidP="0A209677">
            <w:pPr>
              <w:tabs>
                <w:tab w:val="left" w:pos="90"/>
              </w:tabs>
              <w:jc w:val="center"/>
              <w:rPr>
                <w:rFonts w:asciiTheme="majorHAnsi" w:hAnsiTheme="majorHAnsi" w:cstheme="majorBidi"/>
                <w:i/>
                <w:iCs/>
              </w:rPr>
            </w:pPr>
          </w:p>
        </w:tc>
      </w:tr>
      <w:tr w:rsidR="00BB5AAC" w:rsidRPr="005158CE" w14:paraId="4C5370BC" w14:textId="77777777" w:rsidTr="5C976B6D">
        <w:trPr>
          <w:trHeight w:val="800"/>
        </w:trPr>
        <w:tc>
          <w:tcPr>
            <w:tcW w:w="937" w:type="dxa"/>
          </w:tcPr>
          <w:p w14:paraId="10F236B1" w14:textId="77777777" w:rsidR="00BB5AAC" w:rsidRPr="00CA3B07" w:rsidRDefault="00BB5AAC" w:rsidP="00BB5AAC">
            <w:pPr>
              <w:pStyle w:val="ListParagraph"/>
              <w:numPr>
                <w:ilvl w:val="0"/>
                <w:numId w:val="18"/>
              </w:numPr>
              <w:tabs>
                <w:tab w:val="left" w:pos="90"/>
              </w:tabs>
              <w:jc w:val="center"/>
              <w:rPr>
                <w:rFonts w:asciiTheme="majorHAnsi" w:hAnsiTheme="majorHAnsi" w:cstheme="majorHAnsi"/>
              </w:rPr>
            </w:pPr>
          </w:p>
        </w:tc>
        <w:tc>
          <w:tcPr>
            <w:tcW w:w="5113" w:type="dxa"/>
          </w:tcPr>
          <w:p w14:paraId="3728D6E1" w14:textId="6DF26DA8" w:rsidR="00BB5AAC" w:rsidRPr="005158CE" w:rsidRDefault="00BB5AAC" w:rsidP="00BB5AAC">
            <w:pPr>
              <w:tabs>
                <w:tab w:val="left" w:pos="90"/>
              </w:tabs>
              <w:jc w:val="center"/>
              <w:rPr>
                <w:rFonts w:asciiTheme="majorHAnsi" w:hAnsiTheme="majorHAnsi" w:cstheme="majorBidi"/>
                <w:u w:val="single"/>
              </w:rPr>
            </w:pPr>
            <w:r>
              <w:rPr>
                <w:rFonts w:asciiTheme="majorHAnsi" w:hAnsiTheme="majorHAnsi" w:cstheme="majorBidi"/>
              </w:rPr>
              <w:t xml:space="preserve">Addressing issues with re-mote working </w:t>
            </w:r>
          </w:p>
        </w:tc>
        <w:tc>
          <w:tcPr>
            <w:tcW w:w="1938" w:type="dxa"/>
          </w:tcPr>
          <w:p w14:paraId="34C84085" w14:textId="109AA595" w:rsidR="00BB5AAC" w:rsidRDefault="00BB5AAC" w:rsidP="00BB5AAC">
            <w:pPr>
              <w:tabs>
                <w:tab w:val="left" w:pos="90"/>
              </w:tabs>
              <w:jc w:val="center"/>
              <w:rPr>
                <w:rFonts w:asciiTheme="majorHAnsi" w:hAnsiTheme="majorHAnsi" w:cstheme="majorBidi"/>
              </w:rPr>
            </w:pPr>
            <w:r>
              <w:rPr>
                <w:rFonts w:asciiTheme="majorHAnsi" w:hAnsiTheme="majorHAnsi" w:cstheme="majorBidi"/>
              </w:rPr>
              <w:t>Everyone</w:t>
            </w:r>
          </w:p>
        </w:tc>
        <w:tc>
          <w:tcPr>
            <w:tcW w:w="1476" w:type="dxa"/>
          </w:tcPr>
          <w:p w14:paraId="015FEC70" w14:textId="0E58D52E" w:rsidR="00BB5AAC" w:rsidRDefault="00BB5AAC" w:rsidP="00BB5AAC">
            <w:pPr>
              <w:tabs>
                <w:tab w:val="left" w:pos="90"/>
              </w:tabs>
              <w:jc w:val="center"/>
              <w:rPr>
                <w:rFonts w:asciiTheme="majorHAnsi" w:hAnsiTheme="majorHAnsi" w:cstheme="majorBidi"/>
              </w:rPr>
            </w:pPr>
          </w:p>
        </w:tc>
        <w:tc>
          <w:tcPr>
            <w:tcW w:w="1331" w:type="dxa"/>
          </w:tcPr>
          <w:p w14:paraId="57FE280D" w14:textId="00F6F54B" w:rsidR="00BB5AAC" w:rsidRPr="005158CE" w:rsidRDefault="00BB5AAC" w:rsidP="00BB5AAC">
            <w:pPr>
              <w:tabs>
                <w:tab w:val="left" w:pos="90"/>
              </w:tabs>
              <w:jc w:val="center"/>
              <w:rPr>
                <w:rFonts w:asciiTheme="majorHAnsi" w:hAnsiTheme="majorHAnsi" w:cstheme="majorBidi"/>
                <w:i/>
                <w:iCs/>
              </w:rPr>
            </w:pPr>
          </w:p>
        </w:tc>
      </w:tr>
      <w:tr w:rsidR="00BB5AAC" w14:paraId="795703F2" w14:textId="77777777" w:rsidTr="5C976B6D">
        <w:trPr>
          <w:trHeight w:val="800"/>
        </w:trPr>
        <w:tc>
          <w:tcPr>
            <w:tcW w:w="937" w:type="dxa"/>
          </w:tcPr>
          <w:p w14:paraId="5FDD46C6" w14:textId="77777777" w:rsidR="00BB5AAC" w:rsidRDefault="00BB5AAC" w:rsidP="00BB5AAC">
            <w:pPr>
              <w:pStyle w:val="ListParagraph"/>
              <w:numPr>
                <w:ilvl w:val="0"/>
                <w:numId w:val="18"/>
              </w:numPr>
              <w:rPr>
                <w:rFonts w:asciiTheme="majorHAnsi" w:hAnsiTheme="majorHAnsi" w:cstheme="majorBidi"/>
              </w:rPr>
            </w:pPr>
          </w:p>
        </w:tc>
        <w:tc>
          <w:tcPr>
            <w:tcW w:w="5113" w:type="dxa"/>
          </w:tcPr>
          <w:p w14:paraId="6CD5A6C1" w14:textId="77777777" w:rsidR="00BB5AAC" w:rsidRPr="009272A9" w:rsidRDefault="00BB5AAC" w:rsidP="00BB5AAC">
            <w:pPr>
              <w:tabs>
                <w:tab w:val="left" w:pos="90"/>
              </w:tabs>
              <w:jc w:val="center"/>
              <w:rPr>
                <w:rFonts w:asciiTheme="majorHAnsi" w:hAnsiTheme="majorHAnsi" w:cstheme="majorBidi"/>
              </w:rPr>
            </w:pPr>
            <w:r w:rsidRPr="009272A9">
              <w:rPr>
                <w:rFonts w:asciiTheme="majorHAnsi" w:hAnsiTheme="majorHAnsi" w:cstheme="majorBidi"/>
              </w:rPr>
              <w:t xml:space="preserve">Thanking departments for helping </w:t>
            </w:r>
            <w:r>
              <w:rPr>
                <w:rFonts w:asciiTheme="majorHAnsi" w:hAnsiTheme="majorHAnsi" w:cstheme="majorBidi"/>
              </w:rPr>
              <w:t xml:space="preserve">during this time with </w:t>
            </w:r>
            <w:r w:rsidRPr="009272A9">
              <w:rPr>
                <w:rFonts w:asciiTheme="majorHAnsi" w:hAnsiTheme="majorHAnsi" w:cstheme="majorBidi"/>
              </w:rPr>
              <w:t>their actions:</w:t>
            </w:r>
          </w:p>
          <w:p w14:paraId="46F10141" w14:textId="5B6B2D5A" w:rsidR="00BB5AAC" w:rsidRPr="002C005B" w:rsidRDefault="00BB5AAC" w:rsidP="00BB5AAC">
            <w:pPr>
              <w:rPr>
                <w:rFonts w:asciiTheme="majorHAnsi" w:hAnsiTheme="majorHAnsi" w:cstheme="majorBidi"/>
              </w:rPr>
            </w:pPr>
            <w:r w:rsidRPr="009272A9">
              <w:rPr>
                <w:rFonts w:asciiTheme="majorHAnsi" w:hAnsiTheme="majorHAnsi" w:cstheme="majorBidi"/>
              </w:rPr>
              <w:t>IT, HR and for 2100’s sink</w:t>
            </w:r>
          </w:p>
        </w:tc>
        <w:tc>
          <w:tcPr>
            <w:tcW w:w="1938" w:type="dxa"/>
          </w:tcPr>
          <w:p w14:paraId="26CA06F6" w14:textId="39B7BD9F" w:rsidR="00BB5AAC" w:rsidRDefault="00BB5AAC" w:rsidP="00BB5AAC">
            <w:pPr>
              <w:jc w:val="center"/>
              <w:rPr>
                <w:rFonts w:asciiTheme="majorHAnsi" w:hAnsiTheme="majorHAnsi" w:cstheme="majorBidi"/>
              </w:rPr>
            </w:pPr>
            <w:r>
              <w:rPr>
                <w:rFonts w:asciiTheme="majorHAnsi" w:hAnsiTheme="majorHAnsi" w:cstheme="majorBidi"/>
              </w:rPr>
              <w:t xml:space="preserve">Esther </w:t>
            </w:r>
            <w:proofErr w:type="spellStart"/>
            <w:r>
              <w:rPr>
                <w:rFonts w:asciiTheme="majorHAnsi" w:hAnsiTheme="majorHAnsi" w:cstheme="majorBidi"/>
              </w:rPr>
              <w:t>Garubanda</w:t>
            </w:r>
            <w:proofErr w:type="spellEnd"/>
          </w:p>
        </w:tc>
        <w:tc>
          <w:tcPr>
            <w:tcW w:w="1476" w:type="dxa"/>
          </w:tcPr>
          <w:p w14:paraId="2F79D7DF" w14:textId="6239213F" w:rsidR="00BB5AAC" w:rsidRPr="2A539DF3" w:rsidRDefault="00BB5AAC" w:rsidP="00BB5AAC">
            <w:pPr>
              <w:jc w:val="center"/>
              <w:rPr>
                <w:rFonts w:asciiTheme="majorHAnsi" w:hAnsiTheme="majorHAnsi" w:cstheme="majorBidi"/>
              </w:rPr>
            </w:pPr>
          </w:p>
        </w:tc>
        <w:tc>
          <w:tcPr>
            <w:tcW w:w="1331" w:type="dxa"/>
          </w:tcPr>
          <w:p w14:paraId="705B4AF1" w14:textId="1D2CFED6" w:rsidR="00BB5AAC" w:rsidRDefault="00BB5AAC" w:rsidP="00BB5AAC">
            <w:pPr>
              <w:jc w:val="center"/>
              <w:rPr>
                <w:rFonts w:asciiTheme="majorHAnsi" w:hAnsiTheme="majorHAnsi" w:cstheme="majorBidi"/>
                <w:i/>
                <w:iCs/>
              </w:rPr>
            </w:pPr>
          </w:p>
        </w:tc>
      </w:tr>
      <w:tr w:rsidR="00BB5AAC" w14:paraId="77702B76" w14:textId="77777777" w:rsidTr="5C976B6D">
        <w:trPr>
          <w:trHeight w:val="800"/>
        </w:trPr>
        <w:tc>
          <w:tcPr>
            <w:tcW w:w="937" w:type="dxa"/>
          </w:tcPr>
          <w:p w14:paraId="43B12A9C" w14:textId="77F06E4E" w:rsidR="00BB5AAC" w:rsidRDefault="00BB5AAC" w:rsidP="00BB5AAC">
            <w:pPr>
              <w:pStyle w:val="ListParagraph"/>
              <w:numPr>
                <w:ilvl w:val="0"/>
                <w:numId w:val="18"/>
              </w:numPr>
              <w:rPr>
                <w:rFonts w:asciiTheme="majorHAnsi" w:hAnsiTheme="majorHAnsi" w:cstheme="majorBidi"/>
              </w:rPr>
            </w:pPr>
          </w:p>
        </w:tc>
        <w:tc>
          <w:tcPr>
            <w:tcW w:w="5113" w:type="dxa"/>
          </w:tcPr>
          <w:p w14:paraId="4D4C47F4" w14:textId="2D08ED5E" w:rsidR="00BB5AAC" w:rsidRPr="002C005B" w:rsidRDefault="00BB5AAC" w:rsidP="00BB5AAC">
            <w:pPr>
              <w:rPr>
                <w:rFonts w:asciiTheme="majorHAnsi" w:hAnsiTheme="majorHAnsi" w:cstheme="majorHAnsi"/>
              </w:rPr>
            </w:pPr>
            <w:r>
              <w:rPr>
                <w:rFonts w:asciiTheme="majorHAnsi" w:hAnsiTheme="majorHAnsi" w:cstheme="majorBidi"/>
              </w:rPr>
              <w:t>Other business</w:t>
            </w:r>
          </w:p>
        </w:tc>
        <w:tc>
          <w:tcPr>
            <w:tcW w:w="1938" w:type="dxa"/>
          </w:tcPr>
          <w:p w14:paraId="36B317DD" w14:textId="27403815" w:rsidR="00BB5AAC" w:rsidRDefault="00BB5AAC" w:rsidP="00BB5AAC">
            <w:pPr>
              <w:jc w:val="center"/>
              <w:rPr>
                <w:rFonts w:asciiTheme="majorHAnsi" w:hAnsiTheme="majorHAnsi" w:cstheme="majorBidi"/>
              </w:rPr>
            </w:pPr>
          </w:p>
        </w:tc>
        <w:tc>
          <w:tcPr>
            <w:tcW w:w="1476" w:type="dxa"/>
          </w:tcPr>
          <w:p w14:paraId="75225B9A" w14:textId="1A115D97" w:rsidR="00BB5AAC" w:rsidRDefault="00BB5AAC" w:rsidP="00BB5AAC">
            <w:pPr>
              <w:jc w:val="center"/>
              <w:rPr>
                <w:rFonts w:asciiTheme="majorHAnsi" w:hAnsiTheme="majorHAnsi" w:cstheme="majorBidi"/>
              </w:rPr>
            </w:pPr>
          </w:p>
        </w:tc>
        <w:tc>
          <w:tcPr>
            <w:tcW w:w="1331" w:type="dxa"/>
          </w:tcPr>
          <w:p w14:paraId="17080BEA" w14:textId="2F458BCF" w:rsidR="00BB5AAC" w:rsidRDefault="00BB5AAC" w:rsidP="00BB5AAC">
            <w:pPr>
              <w:jc w:val="center"/>
              <w:rPr>
                <w:rFonts w:asciiTheme="majorHAnsi" w:hAnsiTheme="majorHAnsi" w:cstheme="majorBidi"/>
                <w:i/>
                <w:iCs/>
              </w:rPr>
            </w:pPr>
          </w:p>
        </w:tc>
      </w:tr>
      <w:tr w:rsidR="00BB5AAC" w:rsidRPr="005158CE" w14:paraId="2D10B857" w14:textId="77777777" w:rsidTr="5C976B6D">
        <w:trPr>
          <w:trHeight w:val="800"/>
        </w:trPr>
        <w:tc>
          <w:tcPr>
            <w:tcW w:w="937" w:type="dxa"/>
          </w:tcPr>
          <w:p w14:paraId="5226DD92" w14:textId="5DC4A39D" w:rsidR="00BB5AAC" w:rsidRPr="00CA3B07" w:rsidRDefault="00BB5AAC" w:rsidP="00BB5AAC">
            <w:pPr>
              <w:pStyle w:val="ListParagraph"/>
              <w:numPr>
                <w:ilvl w:val="0"/>
                <w:numId w:val="18"/>
              </w:numPr>
              <w:tabs>
                <w:tab w:val="left" w:pos="90"/>
              </w:tabs>
              <w:rPr>
                <w:rFonts w:asciiTheme="majorHAnsi" w:hAnsiTheme="majorHAnsi" w:cstheme="majorHAnsi"/>
              </w:rPr>
            </w:pPr>
          </w:p>
        </w:tc>
        <w:tc>
          <w:tcPr>
            <w:tcW w:w="5113" w:type="dxa"/>
          </w:tcPr>
          <w:p w14:paraId="380F18C9" w14:textId="02E5CAD4" w:rsidR="00BB5AAC" w:rsidRDefault="00BB5AAC" w:rsidP="00BB5AAC">
            <w:pPr>
              <w:tabs>
                <w:tab w:val="left" w:pos="90"/>
              </w:tabs>
              <w:rPr>
                <w:rFonts w:asciiTheme="majorHAnsi" w:hAnsiTheme="majorHAnsi" w:cstheme="majorBidi"/>
              </w:rPr>
            </w:pPr>
          </w:p>
        </w:tc>
        <w:tc>
          <w:tcPr>
            <w:tcW w:w="1938" w:type="dxa"/>
          </w:tcPr>
          <w:p w14:paraId="36369C54" w14:textId="73D30EA5" w:rsidR="00BB5AAC" w:rsidRDefault="00BB5AAC" w:rsidP="00BB5AAC">
            <w:pPr>
              <w:tabs>
                <w:tab w:val="left" w:pos="90"/>
              </w:tabs>
              <w:jc w:val="center"/>
              <w:rPr>
                <w:rFonts w:asciiTheme="majorHAnsi" w:hAnsiTheme="majorHAnsi" w:cstheme="majorBidi"/>
              </w:rPr>
            </w:pPr>
          </w:p>
        </w:tc>
        <w:tc>
          <w:tcPr>
            <w:tcW w:w="1476" w:type="dxa"/>
          </w:tcPr>
          <w:p w14:paraId="68181D07" w14:textId="50700094" w:rsidR="00BB5AAC" w:rsidRDefault="00BB5AAC" w:rsidP="00BB5AAC">
            <w:pPr>
              <w:tabs>
                <w:tab w:val="left" w:pos="90"/>
              </w:tabs>
              <w:jc w:val="center"/>
              <w:rPr>
                <w:rFonts w:asciiTheme="majorHAnsi" w:hAnsiTheme="majorHAnsi" w:cstheme="majorBidi"/>
              </w:rPr>
            </w:pPr>
          </w:p>
        </w:tc>
        <w:tc>
          <w:tcPr>
            <w:tcW w:w="1331" w:type="dxa"/>
          </w:tcPr>
          <w:p w14:paraId="001E7F92" w14:textId="65B44961" w:rsidR="00BB5AAC" w:rsidRDefault="00BB5AAC" w:rsidP="00BB5AAC">
            <w:pPr>
              <w:tabs>
                <w:tab w:val="left" w:pos="90"/>
              </w:tabs>
              <w:jc w:val="center"/>
              <w:rPr>
                <w:rFonts w:asciiTheme="majorHAnsi" w:hAnsiTheme="majorHAnsi" w:cstheme="majorBidi"/>
                <w:i/>
                <w:iCs/>
              </w:rPr>
            </w:pPr>
          </w:p>
        </w:tc>
      </w:tr>
      <w:tr w:rsidR="00BB5AAC" w14:paraId="5D08C767" w14:textId="77777777" w:rsidTr="5C976B6D">
        <w:trPr>
          <w:trHeight w:val="818"/>
        </w:trPr>
        <w:tc>
          <w:tcPr>
            <w:tcW w:w="937" w:type="dxa"/>
          </w:tcPr>
          <w:p w14:paraId="6041559E" w14:textId="046A41A3" w:rsidR="00BB5AAC" w:rsidRDefault="00BB5AAC" w:rsidP="00BB5AAC">
            <w:pPr>
              <w:ind w:left="360"/>
              <w:rPr>
                <w:rFonts w:asciiTheme="majorHAnsi" w:hAnsiTheme="majorHAnsi" w:cstheme="majorBidi"/>
              </w:rPr>
            </w:pPr>
            <w:r>
              <w:rPr>
                <w:rFonts w:asciiTheme="majorHAnsi" w:hAnsiTheme="majorHAnsi" w:cstheme="majorBidi"/>
              </w:rPr>
              <w:t>7</w:t>
            </w:r>
            <w:r w:rsidRPr="5C976B6D">
              <w:rPr>
                <w:rFonts w:asciiTheme="majorHAnsi" w:hAnsiTheme="majorHAnsi" w:cstheme="majorBidi"/>
              </w:rPr>
              <w:t>.</w:t>
            </w:r>
          </w:p>
        </w:tc>
        <w:tc>
          <w:tcPr>
            <w:tcW w:w="5113" w:type="dxa"/>
          </w:tcPr>
          <w:p w14:paraId="62B5F18E" w14:textId="44A2D64C" w:rsidR="00BB5AAC" w:rsidRDefault="00BB5AAC" w:rsidP="00BB5AAC">
            <w:pPr>
              <w:rPr>
                <w:rFonts w:asciiTheme="majorHAnsi" w:hAnsiTheme="majorHAnsi" w:cstheme="majorBidi"/>
                <w:b/>
                <w:bCs/>
                <w:u w:val="single"/>
              </w:rPr>
            </w:pPr>
          </w:p>
        </w:tc>
        <w:tc>
          <w:tcPr>
            <w:tcW w:w="1938" w:type="dxa"/>
          </w:tcPr>
          <w:p w14:paraId="6418356C" w14:textId="10802B92" w:rsidR="00BB5AAC" w:rsidRDefault="00BB5AAC" w:rsidP="00BB5AAC">
            <w:pPr>
              <w:jc w:val="center"/>
              <w:rPr>
                <w:rFonts w:asciiTheme="majorHAnsi" w:hAnsiTheme="majorHAnsi" w:cstheme="majorBidi"/>
              </w:rPr>
            </w:pPr>
          </w:p>
        </w:tc>
        <w:tc>
          <w:tcPr>
            <w:tcW w:w="1476" w:type="dxa"/>
          </w:tcPr>
          <w:p w14:paraId="79AE8026" w14:textId="4EAC8F3B" w:rsidR="00BB5AAC" w:rsidRDefault="00BB5AAC" w:rsidP="00BB5AAC">
            <w:pPr>
              <w:jc w:val="center"/>
              <w:rPr>
                <w:rFonts w:asciiTheme="majorHAnsi" w:hAnsiTheme="majorHAnsi" w:cstheme="majorBidi"/>
              </w:rPr>
            </w:pPr>
          </w:p>
        </w:tc>
        <w:tc>
          <w:tcPr>
            <w:tcW w:w="1331" w:type="dxa"/>
          </w:tcPr>
          <w:p w14:paraId="7A065286" w14:textId="602FEEC9" w:rsidR="00BB5AAC" w:rsidRDefault="00BB5AAC" w:rsidP="00BB5AAC">
            <w:pPr>
              <w:jc w:val="center"/>
              <w:rPr>
                <w:rFonts w:asciiTheme="majorHAnsi" w:hAnsiTheme="majorHAnsi" w:cstheme="majorBidi"/>
                <w:i/>
                <w:iCs/>
              </w:rPr>
            </w:pPr>
          </w:p>
        </w:tc>
      </w:tr>
      <w:tr w:rsidR="00BB5AAC" w:rsidRPr="005158CE" w14:paraId="4C68D308" w14:textId="77777777" w:rsidTr="5C976B6D">
        <w:trPr>
          <w:trHeight w:val="818"/>
        </w:trPr>
        <w:tc>
          <w:tcPr>
            <w:tcW w:w="937" w:type="dxa"/>
          </w:tcPr>
          <w:p w14:paraId="124A99DD" w14:textId="6357FAC3" w:rsidR="00BB5AAC" w:rsidRPr="00CA3B07" w:rsidRDefault="00BB5AAC" w:rsidP="00BB5AAC">
            <w:pPr>
              <w:tabs>
                <w:tab w:val="left" w:pos="90"/>
              </w:tabs>
              <w:ind w:left="360"/>
              <w:rPr>
                <w:rFonts w:asciiTheme="majorHAnsi" w:hAnsiTheme="majorHAnsi" w:cstheme="majorBidi"/>
              </w:rPr>
            </w:pPr>
            <w:r>
              <w:rPr>
                <w:rFonts w:asciiTheme="majorHAnsi" w:hAnsiTheme="majorHAnsi" w:cstheme="majorBidi"/>
              </w:rPr>
              <w:t>8</w:t>
            </w:r>
            <w:r w:rsidRPr="5C976B6D">
              <w:rPr>
                <w:rFonts w:asciiTheme="majorHAnsi" w:hAnsiTheme="majorHAnsi" w:cstheme="majorBidi"/>
              </w:rPr>
              <w:t>.</w:t>
            </w:r>
          </w:p>
          <w:p w14:paraId="52FD7D50" w14:textId="77777777" w:rsidR="00BB5AAC" w:rsidRPr="005158CE" w:rsidRDefault="00BB5AAC" w:rsidP="00BB5AAC">
            <w:pPr>
              <w:tabs>
                <w:tab w:val="left" w:pos="90"/>
              </w:tabs>
              <w:rPr>
                <w:rFonts w:asciiTheme="majorHAnsi" w:hAnsiTheme="majorHAnsi" w:cstheme="majorHAnsi"/>
              </w:rPr>
            </w:pPr>
          </w:p>
          <w:p w14:paraId="61BD5195" w14:textId="77777777" w:rsidR="00BB5AAC" w:rsidRPr="005158CE" w:rsidRDefault="00BB5AAC" w:rsidP="00BB5AAC">
            <w:pPr>
              <w:tabs>
                <w:tab w:val="left" w:pos="90"/>
              </w:tabs>
              <w:rPr>
                <w:rFonts w:asciiTheme="majorHAnsi" w:hAnsiTheme="majorHAnsi" w:cstheme="majorHAnsi"/>
              </w:rPr>
            </w:pPr>
          </w:p>
        </w:tc>
        <w:tc>
          <w:tcPr>
            <w:tcW w:w="5113" w:type="dxa"/>
          </w:tcPr>
          <w:p w14:paraId="395E1A42" w14:textId="45E92D0F" w:rsidR="00BB5AAC" w:rsidRPr="001E783D" w:rsidRDefault="00BB5AAC" w:rsidP="00BB5AAC">
            <w:pPr>
              <w:tabs>
                <w:tab w:val="left" w:pos="90"/>
              </w:tabs>
              <w:rPr>
                <w:rFonts w:asciiTheme="majorHAnsi" w:hAnsiTheme="majorHAnsi" w:cstheme="majorHAnsi"/>
              </w:rPr>
            </w:pPr>
          </w:p>
        </w:tc>
        <w:tc>
          <w:tcPr>
            <w:tcW w:w="1938" w:type="dxa"/>
          </w:tcPr>
          <w:p w14:paraId="6A221E35" w14:textId="5E0FBE0A" w:rsidR="00BB5AAC" w:rsidRPr="005158CE" w:rsidRDefault="00BB5AAC" w:rsidP="00BB5AAC">
            <w:pPr>
              <w:tabs>
                <w:tab w:val="left" w:pos="90"/>
              </w:tabs>
              <w:rPr>
                <w:rFonts w:asciiTheme="majorHAnsi" w:hAnsiTheme="majorHAnsi" w:cstheme="majorHAnsi"/>
              </w:rPr>
            </w:pPr>
          </w:p>
        </w:tc>
        <w:tc>
          <w:tcPr>
            <w:tcW w:w="1476" w:type="dxa"/>
          </w:tcPr>
          <w:p w14:paraId="39EDB4FD" w14:textId="77777777" w:rsidR="00BB5AAC" w:rsidRPr="005158CE" w:rsidRDefault="00BB5AAC" w:rsidP="00BB5AAC">
            <w:pPr>
              <w:tabs>
                <w:tab w:val="left" w:pos="90"/>
              </w:tabs>
              <w:jc w:val="center"/>
              <w:rPr>
                <w:rFonts w:asciiTheme="majorHAnsi" w:hAnsiTheme="majorHAnsi" w:cstheme="majorHAnsi"/>
              </w:rPr>
            </w:pPr>
          </w:p>
        </w:tc>
        <w:tc>
          <w:tcPr>
            <w:tcW w:w="1331" w:type="dxa"/>
          </w:tcPr>
          <w:p w14:paraId="6F4530AA" w14:textId="51754C2D" w:rsidR="00BB5AAC" w:rsidRPr="005158CE" w:rsidRDefault="00BB5AAC" w:rsidP="00BB5AAC">
            <w:pPr>
              <w:tabs>
                <w:tab w:val="left" w:pos="90"/>
              </w:tabs>
              <w:jc w:val="center"/>
              <w:rPr>
                <w:rFonts w:asciiTheme="majorHAnsi" w:hAnsiTheme="majorHAnsi" w:cstheme="majorHAnsi"/>
              </w:rPr>
            </w:pPr>
          </w:p>
        </w:tc>
      </w:tr>
    </w:tbl>
    <w:p w14:paraId="6C74BBAF" w14:textId="282A2266" w:rsidR="00475CF1" w:rsidRDefault="00475CF1" w:rsidP="00475CF1">
      <w:pPr>
        <w:tabs>
          <w:tab w:val="left" w:pos="90"/>
        </w:tabs>
        <w:spacing w:after="0"/>
        <w:jc w:val="center"/>
        <w:rPr>
          <w:rFonts w:asciiTheme="majorHAnsi" w:hAnsiTheme="majorHAnsi" w:cstheme="majorHAnsi"/>
          <w:b/>
          <w:sz w:val="20"/>
          <w:szCs w:val="20"/>
          <w:u w:val="single"/>
        </w:rPr>
      </w:pPr>
    </w:p>
    <w:p w14:paraId="73765F98" w14:textId="1F3E416F" w:rsidR="006F5500" w:rsidRDefault="006F5500" w:rsidP="00475CF1">
      <w:pPr>
        <w:tabs>
          <w:tab w:val="left" w:pos="90"/>
        </w:tabs>
        <w:spacing w:after="0"/>
        <w:jc w:val="center"/>
        <w:rPr>
          <w:rFonts w:asciiTheme="majorHAnsi" w:hAnsiTheme="majorHAnsi" w:cstheme="majorHAnsi"/>
          <w:b/>
          <w:sz w:val="20"/>
          <w:szCs w:val="20"/>
          <w:u w:val="single"/>
        </w:rPr>
      </w:pPr>
    </w:p>
    <w:p w14:paraId="3260F280" w14:textId="4C43F4A9" w:rsidR="006F5500" w:rsidRDefault="006F5500" w:rsidP="006F5500">
      <w:pPr>
        <w:tabs>
          <w:tab w:val="left" w:pos="90"/>
        </w:tabs>
        <w:spacing w:after="0"/>
        <w:rPr>
          <w:rFonts w:asciiTheme="majorHAnsi" w:hAnsiTheme="majorHAnsi" w:cstheme="majorHAnsi"/>
          <w:b/>
          <w:sz w:val="20"/>
          <w:szCs w:val="20"/>
          <w:u w:val="single"/>
        </w:rPr>
      </w:pPr>
    </w:p>
    <w:p w14:paraId="499BDC32" w14:textId="589BDBDB" w:rsidR="006F5500" w:rsidRDefault="006F5500" w:rsidP="006F5500">
      <w:pPr>
        <w:tabs>
          <w:tab w:val="left" w:pos="90"/>
        </w:tabs>
        <w:spacing w:after="0"/>
        <w:rPr>
          <w:rFonts w:asciiTheme="majorHAnsi" w:hAnsiTheme="majorHAnsi" w:cstheme="majorBidi"/>
        </w:rPr>
      </w:pPr>
      <w:r>
        <w:rPr>
          <w:rFonts w:asciiTheme="majorHAnsi" w:hAnsiTheme="majorHAnsi" w:cstheme="majorBidi"/>
        </w:rPr>
        <w:t xml:space="preserve">Esther, Jim, Sharon, Jennifer, Jenny, Patrick, Chris, Dan, </w:t>
      </w:r>
      <w:proofErr w:type="spellStart"/>
      <w:r>
        <w:rPr>
          <w:rFonts w:asciiTheme="majorHAnsi" w:hAnsiTheme="majorHAnsi" w:cstheme="majorBidi"/>
        </w:rPr>
        <w:t>Tiffni</w:t>
      </w:r>
      <w:proofErr w:type="spellEnd"/>
      <w:r>
        <w:rPr>
          <w:rFonts w:asciiTheme="majorHAnsi" w:hAnsiTheme="majorHAnsi" w:cstheme="majorBidi"/>
        </w:rPr>
        <w:t>, Gail, Dianna, Mary Jo, Tom</w:t>
      </w:r>
    </w:p>
    <w:p w14:paraId="633C42C8" w14:textId="77777777" w:rsidR="00513063" w:rsidRDefault="00513063" w:rsidP="006F5500">
      <w:pPr>
        <w:tabs>
          <w:tab w:val="left" w:pos="90"/>
        </w:tabs>
        <w:spacing w:after="0"/>
        <w:rPr>
          <w:rFonts w:asciiTheme="majorHAnsi" w:hAnsiTheme="majorHAnsi" w:cstheme="majorBidi"/>
        </w:rPr>
      </w:pPr>
    </w:p>
    <w:p w14:paraId="660DE144" w14:textId="77ED3CA3" w:rsidR="006F5500" w:rsidRDefault="006F5500" w:rsidP="006F5500">
      <w:pPr>
        <w:tabs>
          <w:tab w:val="left" w:pos="90"/>
        </w:tabs>
        <w:spacing w:after="0"/>
        <w:rPr>
          <w:rFonts w:asciiTheme="majorHAnsi" w:hAnsiTheme="majorHAnsi" w:cstheme="majorBidi"/>
        </w:rPr>
      </w:pPr>
      <w:r>
        <w:rPr>
          <w:rFonts w:asciiTheme="majorHAnsi" w:hAnsiTheme="majorHAnsi" w:cstheme="majorBidi"/>
        </w:rPr>
        <w:t>Updates from College regarding Covid-19-</w:t>
      </w:r>
    </w:p>
    <w:p w14:paraId="4DCF2270" w14:textId="3DEF9DFE" w:rsidR="006F5500" w:rsidRDefault="006F5500" w:rsidP="006F5500">
      <w:pPr>
        <w:tabs>
          <w:tab w:val="left" w:pos="90"/>
        </w:tabs>
        <w:spacing w:after="0"/>
        <w:rPr>
          <w:rFonts w:asciiTheme="majorHAnsi" w:hAnsiTheme="majorHAnsi" w:cstheme="majorBidi"/>
        </w:rPr>
      </w:pPr>
      <w:r>
        <w:rPr>
          <w:rFonts w:asciiTheme="majorHAnsi" w:hAnsiTheme="majorHAnsi" w:cstheme="majorBidi"/>
        </w:rPr>
        <w:t xml:space="preserve">There is </w:t>
      </w:r>
      <w:r w:rsidR="00097C62">
        <w:rPr>
          <w:rFonts w:asciiTheme="majorHAnsi" w:hAnsiTheme="majorHAnsi" w:cstheme="majorBidi"/>
        </w:rPr>
        <w:t>response</w:t>
      </w:r>
      <w:r>
        <w:rPr>
          <w:rFonts w:asciiTheme="majorHAnsi" w:hAnsiTheme="majorHAnsi" w:cstheme="majorBidi"/>
        </w:rPr>
        <w:t xml:space="preserve"> steering committee- members of the president’s council and Curt Schmidt, Roger, and Amy</w:t>
      </w:r>
    </w:p>
    <w:p w14:paraId="6733778F" w14:textId="7CB85537" w:rsidR="006F5500" w:rsidRDefault="006F5500" w:rsidP="006F5500">
      <w:pPr>
        <w:tabs>
          <w:tab w:val="left" w:pos="90"/>
        </w:tabs>
        <w:spacing w:after="0"/>
        <w:rPr>
          <w:rFonts w:asciiTheme="majorHAnsi" w:hAnsiTheme="majorHAnsi" w:cstheme="majorBidi"/>
        </w:rPr>
      </w:pPr>
      <w:r>
        <w:rPr>
          <w:rFonts w:asciiTheme="majorHAnsi" w:hAnsiTheme="majorHAnsi" w:cstheme="majorBidi"/>
        </w:rPr>
        <w:t>Chris is point of contact with system office</w:t>
      </w:r>
      <w:r w:rsidR="00513063">
        <w:rPr>
          <w:rFonts w:asciiTheme="majorHAnsi" w:hAnsiTheme="majorHAnsi" w:cstheme="majorBidi"/>
        </w:rPr>
        <w:t>.</w:t>
      </w:r>
    </w:p>
    <w:p w14:paraId="46AA1C09" w14:textId="07026542" w:rsidR="00513063" w:rsidRDefault="00513063" w:rsidP="006F5500">
      <w:pPr>
        <w:tabs>
          <w:tab w:val="left" w:pos="90"/>
        </w:tabs>
        <w:spacing w:after="0"/>
        <w:rPr>
          <w:rFonts w:asciiTheme="majorHAnsi" w:hAnsiTheme="majorHAnsi" w:cstheme="majorBidi"/>
        </w:rPr>
      </w:pPr>
    </w:p>
    <w:p w14:paraId="01F33C3E" w14:textId="77AD74C5" w:rsidR="00513063" w:rsidRDefault="00513063" w:rsidP="006F5500">
      <w:pPr>
        <w:tabs>
          <w:tab w:val="left" w:pos="90"/>
        </w:tabs>
        <w:spacing w:after="0"/>
        <w:rPr>
          <w:rFonts w:asciiTheme="majorHAnsi" w:hAnsiTheme="majorHAnsi" w:cstheme="majorBidi"/>
        </w:rPr>
      </w:pPr>
      <w:r>
        <w:rPr>
          <w:rFonts w:asciiTheme="majorHAnsi" w:hAnsiTheme="majorHAnsi" w:cstheme="majorBidi"/>
        </w:rPr>
        <w:t xml:space="preserve">Here is who </w:t>
      </w:r>
      <w:proofErr w:type="gramStart"/>
      <w:r>
        <w:rPr>
          <w:rFonts w:asciiTheme="majorHAnsi" w:hAnsiTheme="majorHAnsi" w:cstheme="majorBidi"/>
        </w:rPr>
        <w:t>is in charge of</w:t>
      </w:r>
      <w:proofErr w:type="gramEnd"/>
      <w:r>
        <w:rPr>
          <w:rFonts w:asciiTheme="majorHAnsi" w:hAnsiTheme="majorHAnsi" w:cstheme="majorBidi"/>
        </w:rPr>
        <w:t xml:space="preserve"> specific COVID-19 Response areas:</w:t>
      </w:r>
    </w:p>
    <w:p w14:paraId="7026BF2A" w14:textId="1980AD1D" w:rsidR="006F5500" w:rsidRDefault="006F5500" w:rsidP="006F5500">
      <w:pPr>
        <w:tabs>
          <w:tab w:val="left" w:pos="90"/>
        </w:tabs>
        <w:spacing w:after="0"/>
        <w:rPr>
          <w:rFonts w:asciiTheme="majorHAnsi" w:hAnsiTheme="majorHAnsi" w:cstheme="majorBidi"/>
        </w:rPr>
      </w:pPr>
    </w:p>
    <w:p w14:paraId="787DF8F0" w14:textId="5AB62EDB" w:rsidR="006F5500" w:rsidRDefault="006F5500" w:rsidP="006F5500">
      <w:pPr>
        <w:tabs>
          <w:tab w:val="left" w:pos="90"/>
        </w:tabs>
        <w:spacing w:after="0"/>
        <w:rPr>
          <w:rFonts w:asciiTheme="majorHAnsi" w:hAnsiTheme="majorHAnsi" w:cstheme="majorBidi"/>
        </w:rPr>
      </w:pPr>
      <w:r>
        <w:rPr>
          <w:rFonts w:asciiTheme="majorHAnsi" w:hAnsiTheme="majorHAnsi" w:cstheme="majorBidi"/>
        </w:rPr>
        <w:t>Academic Affairs, Gail, Patrick</w:t>
      </w:r>
    </w:p>
    <w:p w14:paraId="1A3073AF" w14:textId="7592ECC1" w:rsidR="006F5500" w:rsidRDefault="006F5500" w:rsidP="006F5500">
      <w:pPr>
        <w:tabs>
          <w:tab w:val="left" w:pos="90"/>
        </w:tabs>
        <w:spacing w:after="0"/>
        <w:rPr>
          <w:rFonts w:asciiTheme="majorHAnsi" w:hAnsiTheme="majorHAnsi" w:cstheme="majorBidi"/>
        </w:rPr>
      </w:pPr>
      <w:r>
        <w:rPr>
          <w:rFonts w:asciiTheme="majorHAnsi" w:hAnsiTheme="majorHAnsi" w:cstheme="majorBidi"/>
        </w:rPr>
        <w:t>Communication, Deanna</w:t>
      </w:r>
    </w:p>
    <w:p w14:paraId="20919ECD" w14:textId="52AE1024" w:rsidR="006F5500" w:rsidRDefault="006F5500" w:rsidP="006F5500">
      <w:pPr>
        <w:tabs>
          <w:tab w:val="left" w:pos="90"/>
        </w:tabs>
        <w:spacing w:after="0"/>
        <w:rPr>
          <w:rFonts w:asciiTheme="majorHAnsi" w:hAnsiTheme="majorHAnsi" w:cstheme="majorBidi"/>
        </w:rPr>
      </w:pPr>
      <w:r>
        <w:rPr>
          <w:rFonts w:asciiTheme="majorHAnsi" w:hAnsiTheme="majorHAnsi" w:cstheme="majorBidi"/>
        </w:rPr>
        <w:t xml:space="preserve">Campus Health and Operations: Chris, </w:t>
      </w:r>
    </w:p>
    <w:p w14:paraId="3817DD08" w14:textId="77777777" w:rsidR="00097C62" w:rsidRDefault="00097C62" w:rsidP="006F5500">
      <w:pPr>
        <w:tabs>
          <w:tab w:val="left" w:pos="90"/>
        </w:tabs>
        <w:spacing w:after="0"/>
        <w:rPr>
          <w:rFonts w:asciiTheme="majorHAnsi" w:hAnsiTheme="majorHAnsi" w:cstheme="majorBidi"/>
        </w:rPr>
      </w:pPr>
    </w:p>
    <w:p w14:paraId="6D5A232B" w14:textId="2C8CFECE" w:rsidR="006F5500" w:rsidRDefault="00513063" w:rsidP="006F5500">
      <w:pPr>
        <w:tabs>
          <w:tab w:val="left" w:pos="90"/>
        </w:tabs>
        <w:spacing w:after="0"/>
        <w:rPr>
          <w:rFonts w:asciiTheme="majorHAnsi" w:hAnsiTheme="majorHAnsi" w:cstheme="majorBidi"/>
        </w:rPr>
      </w:pPr>
      <w:r>
        <w:rPr>
          <w:rFonts w:asciiTheme="majorHAnsi" w:hAnsiTheme="majorHAnsi" w:cstheme="majorBidi"/>
        </w:rPr>
        <w:t xml:space="preserve">The </w:t>
      </w:r>
      <w:proofErr w:type="gramStart"/>
      <w:r>
        <w:rPr>
          <w:rFonts w:asciiTheme="majorHAnsi" w:hAnsiTheme="majorHAnsi" w:cstheme="majorBidi"/>
        </w:rPr>
        <w:t>committees</w:t>
      </w:r>
      <w:proofErr w:type="gramEnd"/>
      <w:r>
        <w:rPr>
          <w:rFonts w:asciiTheme="majorHAnsi" w:hAnsiTheme="majorHAnsi" w:cstheme="majorBidi"/>
        </w:rPr>
        <w:t xml:space="preserve"> members mentioned above</w:t>
      </w:r>
      <w:r w:rsidR="006F5500">
        <w:rPr>
          <w:rFonts w:asciiTheme="majorHAnsi" w:hAnsiTheme="majorHAnsi" w:cstheme="majorBidi"/>
        </w:rPr>
        <w:t xml:space="preserve"> have been meeting every day and subcommittees are meeting</w:t>
      </w:r>
      <w:r>
        <w:rPr>
          <w:rFonts w:asciiTheme="majorHAnsi" w:hAnsiTheme="majorHAnsi" w:cstheme="majorBidi"/>
        </w:rPr>
        <w:t xml:space="preserve"> frequently.</w:t>
      </w:r>
    </w:p>
    <w:p w14:paraId="75DB9336" w14:textId="7DED323C" w:rsidR="006F5500" w:rsidRDefault="006F5500" w:rsidP="006F5500">
      <w:pPr>
        <w:tabs>
          <w:tab w:val="left" w:pos="90"/>
        </w:tabs>
        <w:spacing w:after="0"/>
        <w:rPr>
          <w:rFonts w:asciiTheme="majorHAnsi" w:hAnsiTheme="majorHAnsi" w:cstheme="majorBidi"/>
        </w:rPr>
      </w:pPr>
    </w:p>
    <w:p w14:paraId="4825AA27" w14:textId="77777777" w:rsidR="00097C62" w:rsidRDefault="00B345E7" w:rsidP="006F5500">
      <w:pPr>
        <w:tabs>
          <w:tab w:val="left" w:pos="90"/>
        </w:tabs>
        <w:spacing w:after="0"/>
        <w:rPr>
          <w:rFonts w:asciiTheme="majorHAnsi" w:hAnsiTheme="majorHAnsi" w:cstheme="majorBidi"/>
        </w:rPr>
      </w:pPr>
      <w:r>
        <w:rPr>
          <w:rFonts w:asciiTheme="majorHAnsi" w:hAnsiTheme="majorHAnsi" w:cstheme="majorBidi"/>
        </w:rPr>
        <w:lastRenderedPageBreak/>
        <w:t xml:space="preserve">Student affairs- is working hard to get everyone </w:t>
      </w:r>
      <w:r w:rsidR="00097C62">
        <w:rPr>
          <w:rFonts w:asciiTheme="majorHAnsi" w:hAnsiTheme="majorHAnsi" w:cstheme="majorBidi"/>
        </w:rPr>
        <w:t>working remote</w:t>
      </w:r>
      <w:r>
        <w:rPr>
          <w:rFonts w:asciiTheme="majorHAnsi" w:hAnsiTheme="majorHAnsi" w:cstheme="majorBidi"/>
        </w:rPr>
        <w:t xml:space="preserve">, trying to create a virtual community, we are looking to provide food pantry until next Wednesday. </w:t>
      </w:r>
    </w:p>
    <w:p w14:paraId="7FFF51EA" w14:textId="77777777" w:rsidR="00097C62" w:rsidRDefault="00097C62" w:rsidP="006F5500">
      <w:pPr>
        <w:tabs>
          <w:tab w:val="left" w:pos="90"/>
        </w:tabs>
        <w:spacing w:after="0"/>
        <w:rPr>
          <w:rFonts w:asciiTheme="majorHAnsi" w:hAnsiTheme="majorHAnsi" w:cstheme="majorBidi"/>
        </w:rPr>
      </w:pPr>
    </w:p>
    <w:p w14:paraId="241CE865" w14:textId="77777777" w:rsidR="00097C62" w:rsidRDefault="00097C62" w:rsidP="00097C62">
      <w:pPr>
        <w:pStyle w:val="ListParagraph"/>
        <w:numPr>
          <w:ilvl w:val="0"/>
          <w:numId w:val="24"/>
        </w:numPr>
        <w:tabs>
          <w:tab w:val="left" w:pos="90"/>
        </w:tabs>
        <w:spacing w:after="0"/>
        <w:rPr>
          <w:rFonts w:asciiTheme="majorHAnsi" w:hAnsiTheme="majorHAnsi" w:cstheme="majorBidi"/>
        </w:rPr>
      </w:pPr>
      <w:proofErr w:type="gramStart"/>
      <w:r>
        <w:rPr>
          <w:rFonts w:asciiTheme="majorHAnsi" w:hAnsiTheme="majorHAnsi" w:cstheme="majorBidi"/>
        </w:rPr>
        <w:t>Q:</w:t>
      </w:r>
      <w:r w:rsidRPr="00097C62">
        <w:rPr>
          <w:rFonts w:asciiTheme="majorHAnsi" w:hAnsiTheme="majorHAnsi" w:cstheme="majorBidi"/>
        </w:rPr>
        <w:t>H</w:t>
      </w:r>
      <w:r w:rsidR="00B345E7" w:rsidRPr="00097C62">
        <w:rPr>
          <w:rFonts w:asciiTheme="majorHAnsi" w:hAnsiTheme="majorHAnsi" w:cstheme="majorBidi"/>
        </w:rPr>
        <w:t>ow</w:t>
      </w:r>
      <w:proofErr w:type="gramEnd"/>
      <w:r w:rsidR="00B345E7" w:rsidRPr="00097C62">
        <w:rPr>
          <w:rFonts w:asciiTheme="majorHAnsi" w:hAnsiTheme="majorHAnsi" w:cstheme="majorBidi"/>
        </w:rPr>
        <w:t xml:space="preserve"> do we enroll students during this unique time</w:t>
      </w:r>
      <w:r w:rsidRPr="00097C62">
        <w:rPr>
          <w:rFonts w:asciiTheme="majorHAnsi" w:hAnsiTheme="majorHAnsi" w:cstheme="majorBidi"/>
        </w:rPr>
        <w:t xml:space="preserve">? </w:t>
      </w:r>
      <w:r w:rsidR="00B345E7" w:rsidRPr="00097C62">
        <w:rPr>
          <w:rFonts w:asciiTheme="majorHAnsi" w:hAnsiTheme="majorHAnsi" w:cstheme="majorBidi"/>
        </w:rPr>
        <w:t xml:space="preserve"> </w:t>
      </w:r>
    </w:p>
    <w:p w14:paraId="0FAD2F7F" w14:textId="4DF84CFE" w:rsidR="00B345E7" w:rsidRPr="00097C62" w:rsidRDefault="00097C62" w:rsidP="00097C62">
      <w:pPr>
        <w:pStyle w:val="ListParagraph"/>
        <w:numPr>
          <w:ilvl w:val="1"/>
          <w:numId w:val="24"/>
        </w:numPr>
        <w:tabs>
          <w:tab w:val="left" w:pos="90"/>
        </w:tabs>
        <w:spacing w:after="0"/>
        <w:rPr>
          <w:rFonts w:asciiTheme="majorHAnsi" w:hAnsiTheme="majorHAnsi" w:cstheme="majorBidi"/>
        </w:rPr>
      </w:pPr>
      <w:r>
        <w:rPr>
          <w:rFonts w:asciiTheme="majorHAnsi" w:hAnsiTheme="majorHAnsi" w:cstheme="majorBidi"/>
        </w:rPr>
        <w:t xml:space="preserve">A: </w:t>
      </w:r>
      <w:r w:rsidRPr="00097C62">
        <w:rPr>
          <w:rFonts w:asciiTheme="majorHAnsi" w:hAnsiTheme="majorHAnsi" w:cstheme="majorBidi"/>
        </w:rPr>
        <w:t>L</w:t>
      </w:r>
      <w:r w:rsidR="00B345E7" w:rsidRPr="00097C62">
        <w:rPr>
          <w:rFonts w:asciiTheme="majorHAnsi" w:hAnsiTheme="majorHAnsi" w:cstheme="majorBidi"/>
        </w:rPr>
        <w:t>ooking to system office for more guidance</w:t>
      </w:r>
      <w:r w:rsidRPr="00097C62">
        <w:rPr>
          <w:rFonts w:asciiTheme="majorHAnsi" w:hAnsiTheme="majorHAnsi" w:cstheme="majorBidi"/>
        </w:rPr>
        <w:t>.</w:t>
      </w:r>
    </w:p>
    <w:p w14:paraId="5A157C4D" w14:textId="1318E80E" w:rsidR="006F5500" w:rsidRDefault="006F5500" w:rsidP="006F5500">
      <w:pPr>
        <w:tabs>
          <w:tab w:val="left" w:pos="90"/>
        </w:tabs>
        <w:spacing w:after="0"/>
        <w:rPr>
          <w:rFonts w:asciiTheme="majorHAnsi" w:hAnsiTheme="majorHAnsi" w:cstheme="majorBidi"/>
        </w:rPr>
      </w:pPr>
    </w:p>
    <w:p w14:paraId="6BFE7CAC" w14:textId="13E73E75" w:rsidR="00B345E7" w:rsidRDefault="00B345E7" w:rsidP="006F5500">
      <w:pPr>
        <w:tabs>
          <w:tab w:val="left" w:pos="90"/>
        </w:tabs>
        <w:spacing w:after="0"/>
        <w:rPr>
          <w:rFonts w:asciiTheme="majorHAnsi" w:hAnsiTheme="majorHAnsi" w:cstheme="majorBidi"/>
        </w:rPr>
      </w:pPr>
      <w:r>
        <w:rPr>
          <w:rFonts w:asciiTheme="majorHAnsi" w:hAnsiTheme="majorHAnsi" w:cstheme="majorBidi"/>
        </w:rPr>
        <w:t>Academic Affairs-Primary focus is instructional continuity</w:t>
      </w:r>
      <w:r w:rsidR="00097C62">
        <w:rPr>
          <w:rFonts w:asciiTheme="majorHAnsi" w:hAnsiTheme="majorHAnsi" w:cstheme="majorBidi"/>
        </w:rPr>
        <w:t>. T</w:t>
      </w:r>
      <w:r>
        <w:rPr>
          <w:rFonts w:asciiTheme="majorHAnsi" w:hAnsiTheme="majorHAnsi" w:cstheme="majorBidi"/>
        </w:rPr>
        <w:t>here will still be Faculty are connecting with their national partners to identify best practices</w:t>
      </w:r>
      <w:r w:rsidR="00097C62">
        <w:rPr>
          <w:rFonts w:asciiTheme="majorHAnsi" w:hAnsiTheme="majorHAnsi" w:cstheme="majorBidi"/>
        </w:rPr>
        <w:t>. W</w:t>
      </w:r>
      <w:r>
        <w:rPr>
          <w:rFonts w:asciiTheme="majorHAnsi" w:hAnsiTheme="majorHAnsi" w:cstheme="majorBidi"/>
        </w:rPr>
        <w:t xml:space="preserve">e </w:t>
      </w:r>
      <w:proofErr w:type="gramStart"/>
      <w:r>
        <w:rPr>
          <w:rFonts w:asciiTheme="majorHAnsi" w:hAnsiTheme="majorHAnsi" w:cstheme="majorBidi"/>
        </w:rPr>
        <w:t>have to</w:t>
      </w:r>
      <w:proofErr w:type="gramEnd"/>
      <w:r>
        <w:rPr>
          <w:rFonts w:asciiTheme="majorHAnsi" w:hAnsiTheme="majorHAnsi" w:cstheme="majorBidi"/>
        </w:rPr>
        <w:t xml:space="preserve"> detail what that looks like to reporting from HLC, some faculty members are helping with online and trainings. The ALC and library is closed </w:t>
      </w:r>
      <w:r w:rsidR="00513063">
        <w:rPr>
          <w:rFonts w:asciiTheme="majorHAnsi" w:hAnsiTheme="majorHAnsi" w:cstheme="majorBidi"/>
        </w:rPr>
        <w:t>to</w:t>
      </w:r>
      <w:r>
        <w:rPr>
          <w:rFonts w:asciiTheme="majorHAnsi" w:hAnsiTheme="majorHAnsi" w:cstheme="majorBidi"/>
        </w:rPr>
        <w:t xml:space="preserve"> the students and working on how to deliver these services remotely, the assumption from the system office is there is an expectation that we will give students access physically unless things changes. The foundation is looking into getting donations for access to computers and internet services. </w:t>
      </w:r>
    </w:p>
    <w:p w14:paraId="4376AFC7" w14:textId="5B3CB1D1" w:rsidR="00B345E7" w:rsidRDefault="00B345E7" w:rsidP="006F5500">
      <w:pPr>
        <w:tabs>
          <w:tab w:val="left" w:pos="90"/>
        </w:tabs>
        <w:spacing w:after="0"/>
        <w:rPr>
          <w:rFonts w:asciiTheme="majorHAnsi" w:hAnsiTheme="majorHAnsi" w:cstheme="majorBidi"/>
        </w:rPr>
      </w:pPr>
    </w:p>
    <w:p w14:paraId="091B3234" w14:textId="7361ACC9" w:rsidR="00916C48" w:rsidRDefault="00916C48" w:rsidP="006F5500">
      <w:pPr>
        <w:tabs>
          <w:tab w:val="left" w:pos="90"/>
        </w:tabs>
        <w:spacing w:after="0"/>
        <w:rPr>
          <w:rFonts w:asciiTheme="majorHAnsi" w:hAnsiTheme="majorHAnsi" w:cstheme="majorBidi"/>
        </w:rPr>
      </w:pPr>
    </w:p>
    <w:p w14:paraId="09839C72" w14:textId="77777777" w:rsidR="00097C62" w:rsidRDefault="00097C62" w:rsidP="006F5500">
      <w:pPr>
        <w:pStyle w:val="ListParagraph"/>
        <w:numPr>
          <w:ilvl w:val="0"/>
          <w:numId w:val="24"/>
        </w:numPr>
        <w:tabs>
          <w:tab w:val="left" w:pos="90"/>
        </w:tabs>
        <w:spacing w:after="0"/>
        <w:rPr>
          <w:rFonts w:asciiTheme="majorHAnsi" w:hAnsiTheme="majorHAnsi" w:cstheme="majorBidi"/>
        </w:rPr>
      </w:pPr>
      <w:r>
        <w:rPr>
          <w:rFonts w:asciiTheme="majorHAnsi" w:hAnsiTheme="majorHAnsi" w:cstheme="majorBidi"/>
        </w:rPr>
        <w:t xml:space="preserve">Q: </w:t>
      </w:r>
      <w:r w:rsidR="00916C48" w:rsidRPr="00097C62">
        <w:rPr>
          <w:rFonts w:asciiTheme="majorHAnsi" w:hAnsiTheme="majorHAnsi" w:cstheme="majorBidi"/>
        </w:rPr>
        <w:t>Do we know if students are able to finish the semester early?</w:t>
      </w:r>
    </w:p>
    <w:p w14:paraId="2A14514E" w14:textId="2921ABDD" w:rsidR="00097C62" w:rsidRDefault="00097C62" w:rsidP="00097C62">
      <w:pPr>
        <w:pStyle w:val="ListParagraph"/>
        <w:numPr>
          <w:ilvl w:val="1"/>
          <w:numId w:val="24"/>
        </w:numPr>
        <w:tabs>
          <w:tab w:val="left" w:pos="90"/>
        </w:tabs>
        <w:spacing w:after="0"/>
        <w:rPr>
          <w:rFonts w:asciiTheme="majorHAnsi" w:hAnsiTheme="majorHAnsi" w:cstheme="majorBidi"/>
        </w:rPr>
      </w:pPr>
      <w:r>
        <w:rPr>
          <w:rFonts w:asciiTheme="majorHAnsi" w:hAnsiTheme="majorHAnsi" w:cstheme="majorBidi"/>
        </w:rPr>
        <w:t xml:space="preserve">A: </w:t>
      </w:r>
      <w:r w:rsidR="00916C48" w:rsidRPr="00097C62">
        <w:rPr>
          <w:rFonts w:asciiTheme="majorHAnsi" w:hAnsiTheme="majorHAnsi" w:cstheme="majorBidi"/>
        </w:rPr>
        <w:t xml:space="preserve">Right now- the situation does not call us to end early. The goal is to end the semester at the same planned time of </w:t>
      </w:r>
      <w:r w:rsidR="00513063" w:rsidRPr="00097C62">
        <w:rPr>
          <w:rFonts w:asciiTheme="majorHAnsi" w:hAnsiTheme="majorHAnsi" w:cstheme="majorBidi"/>
        </w:rPr>
        <w:t>ending but</w:t>
      </w:r>
      <w:r w:rsidR="00916C48" w:rsidRPr="00097C62">
        <w:rPr>
          <w:rFonts w:asciiTheme="majorHAnsi" w:hAnsiTheme="majorHAnsi" w:cstheme="majorBidi"/>
        </w:rPr>
        <w:t xml:space="preserve"> fitting in the two weeks that students are not on campus now.</w:t>
      </w:r>
    </w:p>
    <w:p w14:paraId="09030CB9" w14:textId="0BCB1089" w:rsidR="00097C62" w:rsidRDefault="00097C62" w:rsidP="006F5500">
      <w:pPr>
        <w:pStyle w:val="ListParagraph"/>
        <w:numPr>
          <w:ilvl w:val="0"/>
          <w:numId w:val="24"/>
        </w:numPr>
        <w:tabs>
          <w:tab w:val="left" w:pos="90"/>
        </w:tabs>
        <w:spacing w:after="0"/>
        <w:rPr>
          <w:rFonts w:asciiTheme="majorHAnsi" w:hAnsiTheme="majorHAnsi" w:cstheme="majorBidi"/>
        </w:rPr>
      </w:pPr>
      <w:r>
        <w:rPr>
          <w:rFonts w:asciiTheme="majorHAnsi" w:hAnsiTheme="majorHAnsi" w:cstheme="majorBidi"/>
        </w:rPr>
        <w:t xml:space="preserve">Q: What if </w:t>
      </w:r>
      <w:r w:rsidR="00916C48" w:rsidRPr="00097C62">
        <w:rPr>
          <w:rFonts w:asciiTheme="majorHAnsi" w:hAnsiTheme="majorHAnsi" w:cstheme="majorBidi"/>
        </w:rPr>
        <w:t xml:space="preserve">students come on campus </w:t>
      </w:r>
      <w:r>
        <w:rPr>
          <w:rFonts w:asciiTheme="majorHAnsi" w:hAnsiTheme="majorHAnsi" w:cstheme="majorBidi"/>
        </w:rPr>
        <w:t>needing to</w:t>
      </w:r>
      <w:r w:rsidR="00916C48" w:rsidRPr="00097C62">
        <w:rPr>
          <w:rFonts w:asciiTheme="majorHAnsi" w:hAnsiTheme="majorHAnsi" w:cstheme="majorBidi"/>
        </w:rPr>
        <w:t xml:space="preserve"> </w:t>
      </w:r>
      <w:r w:rsidR="00CC7BAA" w:rsidRPr="00097C62">
        <w:rPr>
          <w:rFonts w:asciiTheme="majorHAnsi" w:hAnsiTheme="majorHAnsi" w:cstheme="majorBidi"/>
        </w:rPr>
        <w:t>use a</w:t>
      </w:r>
      <w:r w:rsidR="00916C48" w:rsidRPr="00097C62">
        <w:rPr>
          <w:rFonts w:asciiTheme="majorHAnsi" w:hAnsiTheme="majorHAnsi" w:cstheme="majorBidi"/>
        </w:rPr>
        <w:t xml:space="preserve"> computer and the internet</w:t>
      </w:r>
      <w:r>
        <w:rPr>
          <w:rFonts w:asciiTheme="majorHAnsi" w:hAnsiTheme="majorHAnsi" w:cstheme="majorBidi"/>
        </w:rPr>
        <w:t>?</w:t>
      </w:r>
    </w:p>
    <w:p w14:paraId="329B6535" w14:textId="5EF2F158" w:rsidR="00916C48" w:rsidRPr="00097C62" w:rsidRDefault="00097C62" w:rsidP="00097C62">
      <w:pPr>
        <w:pStyle w:val="ListParagraph"/>
        <w:numPr>
          <w:ilvl w:val="1"/>
          <w:numId w:val="24"/>
        </w:numPr>
        <w:tabs>
          <w:tab w:val="left" w:pos="90"/>
        </w:tabs>
        <w:spacing w:after="0"/>
        <w:rPr>
          <w:rFonts w:asciiTheme="majorHAnsi" w:hAnsiTheme="majorHAnsi" w:cstheme="majorBidi"/>
        </w:rPr>
      </w:pPr>
      <w:r>
        <w:rPr>
          <w:rFonts w:asciiTheme="majorHAnsi" w:hAnsiTheme="majorHAnsi" w:cstheme="majorBidi"/>
        </w:rPr>
        <w:t xml:space="preserve">A: </w:t>
      </w:r>
      <w:r w:rsidR="00916C48" w:rsidRPr="00097C62">
        <w:rPr>
          <w:rFonts w:asciiTheme="majorHAnsi" w:hAnsiTheme="majorHAnsi" w:cstheme="majorBidi"/>
        </w:rPr>
        <w:t xml:space="preserve">Once classes resume, we will provide computer access to students. We aren’t sure how exactly that looks like. Where that is going to be has yet to be determined. </w:t>
      </w:r>
    </w:p>
    <w:p w14:paraId="16CBF726" w14:textId="29D52E5E" w:rsidR="00916C48" w:rsidRDefault="00916C48" w:rsidP="006F5500">
      <w:pPr>
        <w:tabs>
          <w:tab w:val="left" w:pos="90"/>
        </w:tabs>
        <w:spacing w:after="0"/>
        <w:rPr>
          <w:rFonts w:asciiTheme="majorHAnsi" w:hAnsiTheme="majorHAnsi" w:cstheme="majorBidi"/>
        </w:rPr>
      </w:pPr>
    </w:p>
    <w:p w14:paraId="5B52C104" w14:textId="77777777" w:rsidR="00097C62" w:rsidRDefault="00916C48" w:rsidP="006F5500">
      <w:pPr>
        <w:tabs>
          <w:tab w:val="left" w:pos="90"/>
        </w:tabs>
        <w:spacing w:after="0"/>
        <w:rPr>
          <w:rFonts w:asciiTheme="majorHAnsi" w:hAnsiTheme="majorHAnsi" w:cstheme="majorBidi"/>
        </w:rPr>
      </w:pPr>
      <w:proofErr w:type="spellStart"/>
      <w:r>
        <w:rPr>
          <w:rFonts w:asciiTheme="majorHAnsi" w:hAnsiTheme="majorHAnsi" w:cstheme="majorBidi"/>
        </w:rPr>
        <w:t>Tiffini</w:t>
      </w:r>
      <w:proofErr w:type="spellEnd"/>
      <w:r>
        <w:rPr>
          <w:rFonts w:asciiTheme="majorHAnsi" w:hAnsiTheme="majorHAnsi" w:cstheme="majorBidi"/>
        </w:rPr>
        <w:t>- Our IT has been doing a lot of heavy lifting. Kudos to the IT team and to Jim</w:t>
      </w:r>
      <w:r w:rsidR="00097C62">
        <w:rPr>
          <w:rFonts w:asciiTheme="majorHAnsi" w:hAnsiTheme="majorHAnsi" w:cstheme="majorBidi"/>
        </w:rPr>
        <w:t>! T</w:t>
      </w:r>
      <w:r>
        <w:rPr>
          <w:rFonts w:asciiTheme="majorHAnsi" w:hAnsiTheme="majorHAnsi" w:cstheme="majorBidi"/>
        </w:rPr>
        <w:t xml:space="preserve">here is training available on remote work tools this week, our soft phones and touch phones should be available up and running to use right now, the service desk is working remotely, website has been updated and will continue to provide updates on the website, IT will provide an update with this information this afternoon since the access to these tools has changed, may people have stopped by to the drop in </w:t>
      </w:r>
      <w:r w:rsidR="00097C62">
        <w:rPr>
          <w:rFonts w:asciiTheme="majorHAnsi" w:hAnsiTheme="majorHAnsi" w:cstheme="majorBidi"/>
        </w:rPr>
        <w:t xml:space="preserve">hours. </w:t>
      </w:r>
    </w:p>
    <w:p w14:paraId="7392E9BC" w14:textId="091B8E3E" w:rsidR="00097C62" w:rsidRDefault="00097C62" w:rsidP="00097C62">
      <w:pPr>
        <w:pStyle w:val="ListParagraph"/>
        <w:numPr>
          <w:ilvl w:val="0"/>
          <w:numId w:val="25"/>
        </w:numPr>
        <w:tabs>
          <w:tab w:val="left" w:pos="90"/>
        </w:tabs>
        <w:spacing w:after="0"/>
        <w:rPr>
          <w:rFonts w:asciiTheme="majorHAnsi" w:hAnsiTheme="majorHAnsi" w:cstheme="majorBidi"/>
        </w:rPr>
      </w:pPr>
      <w:r>
        <w:rPr>
          <w:rFonts w:asciiTheme="majorHAnsi" w:hAnsiTheme="majorHAnsi" w:cstheme="majorBidi"/>
        </w:rPr>
        <w:t xml:space="preserve">Q: </w:t>
      </w:r>
      <w:r w:rsidR="00916C48" w:rsidRPr="00097C62">
        <w:rPr>
          <w:rFonts w:asciiTheme="majorHAnsi" w:hAnsiTheme="majorHAnsi" w:cstheme="majorBidi"/>
        </w:rPr>
        <w:t>Will the VPN be able to support everyone working from home</w:t>
      </w:r>
      <w:r>
        <w:rPr>
          <w:rFonts w:asciiTheme="majorHAnsi" w:hAnsiTheme="majorHAnsi" w:cstheme="majorBidi"/>
        </w:rPr>
        <w:t>?</w:t>
      </w:r>
    </w:p>
    <w:p w14:paraId="2CB70788" w14:textId="77777777" w:rsidR="00097C62" w:rsidRDefault="00097C62" w:rsidP="006F5500">
      <w:pPr>
        <w:pStyle w:val="ListParagraph"/>
        <w:numPr>
          <w:ilvl w:val="1"/>
          <w:numId w:val="25"/>
        </w:numPr>
        <w:tabs>
          <w:tab w:val="left" w:pos="90"/>
        </w:tabs>
        <w:spacing w:after="0"/>
        <w:rPr>
          <w:rFonts w:asciiTheme="majorHAnsi" w:hAnsiTheme="majorHAnsi" w:cstheme="majorBidi"/>
        </w:rPr>
      </w:pPr>
      <w:r>
        <w:rPr>
          <w:rFonts w:asciiTheme="majorHAnsi" w:hAnsiTheme="majorHAnsi" w:cstheme="majorBidi"/>
        </w:rPr>
        <w:t>A: T</w:t>
      </w:r>
      <w:r w:rsidR="00916C48" w:rsidRPr="00097C62">
        <w:rPr>
          <w:rFonts w:asciiTheme="majorHAnsi" w:hAnsiTheme="majorHAnsi" w:cstheme="majorBidi"/>
        </w:rPr>
        <w:t xml:space="preserve">here was a little hiccup, if you don’t need the VPN to do work, IT is asking that you sign off until you need it again so those who need it can access it. Please let IT know if there are any issues. </w:t>
      </w:r>
    </w:p>
    <w:p w14:paraId="0E023733" w14:textId="77777777" w:rsidR="00097C62" w:rsidRDefault="00097C62" w:rsidP="00097C62">
      <w:pPr>
        <w:pStyle w:val="ListParagraph"/>
        <w:numPr>
          <w:ilvl w:val="0"/>
          <w:numId w:val="25"/>
        </w:numPr>
        <w:tabs>
          <w:tab w:val="left" w:pos="90"/>
        </w:tabs>
        <w:spacing w:after="0"/>
        <w:rPr>
          <w:rFonts w:asciiTheme="majorHAnsi" w:hAnsiTheme="majorHAnsi" w:cstheme="majorBidi"/>
        </w:rPr>
      </w:pPr>
      <w:r>
        <w:rPr>
          <w:rFonts w:asciiTheme="majorHAnsi" w:hAnsiTheme="majorHAnsi" w:cstheme="majorBidi"/>
        </w:rPr>
        <w:t xml:space="preserve">Q: </w:t>
      </w:r>
      <w:r w:rsidR="00916C48" w:rsidRPr="00097C62">
        <w:rPr>
          <w:rFonts w:asciiTheme="majorHAnsi" w:hAnsiTheme="majorHAnsi" w:cstheme="majorBidi"/>
        </w:rPr>
        <w:t>Can you clarify what about the soft phones and get access to them</w:t>
      </w:r>
      <w:r>
        <w:rPr>
          <w:rFonts w:asciiTheme="majorHAnsi" w:hAnsiTheme="majorHAnsi" w:cstheme="majorBidi"/>
        </w:rPr>
        <w:t>?</w:t>
      </w:r>
    </w:p>
    <w:p w14:paraId="35E967BA" w14:textId="77777777" w:rsidR="00097C62" w:rsidRDefault="00097C62" w:rsidP="006F5500">
      <w:pPr>
        <w:pStyle w:val="ListParagraph"/>
        <w:numPr>
          <w:ilvl w:val="1"/>
          <w:numId w:val="25"/>
        </w:numPr>
        <w:tabs>
          <w:tab w:val="left" w:pos="90"/>
        </w:tabs>
        <w:spacing w:after="0"/>
        <w:rPr>
          <w:rFonts w:asciiTheme="majorHAnsi" w:hAnsiTheme="majorHAnsi" w:cstheme="majorBidi"/>
        </w:rPr>
      </w:pPr>
      <w:r>
        <w:rPr>
          <w:rFonts w:asciiTheme="majorHAnsi" w:hAnsiTheme="majorHAnsi" w:cstheme="majorBidi"/>
        </w:rPr>
        <w:t>A:</w:t>
      </w:r>
      <w:r w:rsidR="00916C48" w:rsidRPr="00097C62">
        <w:rPr>
          <w:rFonts w:asciiTheme="majorHAnsi" w:hAnsiTheme="majorHAnsi" w:cstheme="majorBidi"/>
        </w:rPr>
        <w:t xml:space="preserve">IT is going to send communication on how to use those, in order </w:t>
      </w:r>
      <w:r w:rsidR="00CC7BAA" w:rsidRPr="00097C62">
        <w:rPr>
          <w:rFonts w:asciiTheme="majorHAnsi" w:hAnsiTheme="majorHAnsi" w:cstheme="majorBidi"/>
        </w:rPr>
        <w:t>to</w:t>
      </w:r>
      <w:r w:rsidR="00916C48" w:rsidRPr="00097C62">
        <w:rPr>
          <w:rFonts w:asciiTheme="majorHAnsi" w:hAnsiTheme="majorHAnsi" w:cstheme="majorBidi"/>
        </w:rPr>
        <w:t xml:space="preserve"> use the soft </w:t>
      </w:r>
      <w:proofErr w:type="gramStart"/>
      <w:r w:rsidR="00916C48" w:rsidRPr="00097C62">
        <w:rPr>
          <w:rFonts w:asciiTheme="majorHAnsi" w:hAnsiTheme="majorHAnsi" w:cstheme="majorBidi"/>
        </w:rPr>
        <w:t>phone</w:t>
      </w:r>
      <w:proofErr w:type="gramEnd"/>
      <w:r w:rsidR="00916C48" w:rsidRPr="00097C62">
        <w:rPr>
          <w:rFonts w:asciiTheme="majorHAnsi" w:hAnsiTheme="majorHAnsi" w:cstheme="majorBidi"/>
        </w:rPr>
        <w:t xml:space="preserve"> you can do so in the VPN. You can make calls in zoom and in teams. If you are making calls. </w:t>
      </w:r>
      <w:r w:rsidR="00CC7BAA" w:rsidRPr="00097C62">
        <w:rPr>
          <w:rFonts w:asciiTheme="majorHAnsi" w:hAnsiTheme="majorHAnsi" w:cstheme="majorBidi"/>
        </w:rPr>
        <w:t>If you had a hard phone on campus and wanted to move to a soft phone you would have to contact IT</w:t>
      </w:r>
      <w:r>
        <w:rPr>
          <w:rFonts w:asciiTheme="majorHAnsi" w:hAnsiTheme="majorHAnsi" w:cstheme="majorBidi"/>
        </w:rPr>
        <w:t>.</w:t>
      </w:r>
    </w:p>
    <w:p w14:paraId="7260A383" w14:textId="05A2D6CC" w:rsidR="00916C48" w:rsidRDefault="00097C62" w:rsidP="00097C62">
      <w:pPr>
        <w:pStyle w:val="ListParagraph"/>
        <w:numPr>
          <w:ilvl w:val="0"/>
          <w:numId w:val="25"/>
        </w:numPr>
        <w:tabs>
          <w:tab w:val="left" w:pos="90"/>
        </w:tabs>
        <w:spacing w:after="0"/>
        <w:rPr>
          <w:rFonts w:asciiTheme="majorHAnsi" w:hAnsiTheme="majorHAnsi" w:cstheme="majorBidi"/>
        </w:rPr>
      </w:pPr>
      <w:r>
        <w:rPr>
          <w:rFonts w:asciiTheme="majorHAnsi" w:hAnsiTheme="majorHAnsi" w:cstheme="majorBidi"/>
        </w:rPr>
        <w:t xml:space="preserve">Q: </w:t>
      </w:r>
      <w:r w:rsidR="00916C48" w:rsidRPr="00097C62">
        <w:rPr>
          <w:rFonts w:asciiTheme="majorHAnsi" w:hAnsiTheme="majorHAnsi" w:cstheme="majorBidi"/>
        </w:rPr>
        <w:t xml:space="preserve">How can we have our office phone roll to our cell phone? </w:t>
      </w:r>
    </w:p>
    <w:p w14:paraId="53171591" w14:textId="680FCEC0" w:rsidR="00097C62" w:rsidRPr="00097C62" w:rsidRDefault="00097C62" w:rsidP="00097C62">
      <w:pPr>
        <w:pStyle w:val="ListParagraph"/>
        <w:numPr>
          <w:ilvl w:val="1"/>
          <w:numId w:val="25"/>
        </w:numPr>
        <w:tabs>
          <w:tab w:val="left" w:pos="90"/>
        </w:tabs>
        <w:spacing w:after="0"/>
        <w:rPr>
          <w:rFonts w:asciiTheme="majorHAnsi" w:hAnsiTheme="majorHAnsi" w:cstheme="majorBidi"/>
        </w:rPr>
      </w:pPr>
      <w:r>
        <w:rPr>
          <w:rFonts w:asciiTheme="majorHAnsi" w:hAnsiTheme="majorHAnsi" w:cstheme="majorBidi"/>
        </w:rPr>
        <w:t xml:space="preserve">A: Contact IT for any other questions. </w:t>
      </w:r>
    </w:p>
    <w:p w14:paraId="7EC58916" w14:textId="7B2919E2" w:rsidR="00CC7BAA" w:rsidRDefault="00CC7BAA" w:rsidP="006F5500">
      <w:pPr>
        <w:tabs>
          <w:tab w:val="left" w:pos="90"/>
        </w:tabs>
        <w:spacing w:after="0"/>
        <w:rPr>
          <w:rFonts w:asciiTheme="majorHAnsi" w:hAnsiTheme="majorHAnsi" w:cstheme="majorBidi"/>
        </w:rPr>
      </w:pPr>
    </w:p>
    <w:p w14:paraId="72D2EDE8" w14:textId="4953116D" w:rsidR="00CC7BAA" w:rsidRDefault="00097C62" w:rsidP="006F5500">
      <w:pPr>
        <w:tabs>
          <w:tab w:val="left" w:pos="90"/>
        </w:tabs>
        <w:spacing w:after="0"/>
        <w:rPr>
          <w:rFonts w:asciiTheme="majorHAnsi" w:hAnsiTheme="majorHAnsi" w:cstheme="majorBidi"/>
        </w:rPr>
      </w:pPr>
      <w:r>
        <w:rPr>
          <w:rFonts w:asciiTheme="majorHAnsi" w:hAnsiTheme="majorHAnsi" w:cstheme="majorBidi"/>
        </w:rPr>
        <w:t>Diana (HR)</w:t>
      </w:r>
      <w:r w:rsidR="00CC7BAA">
        <w:rPr>
          <w:rFonts w:asciiTheme="majorHAnsi" w:hAnsiTheme="majorHAnsi" w:cstheme="majorBidi"/>
        </w:rPr>
        <w:t>- you should have received the information about the paid leave, so that is in order</w:t>
      </w:r>
      <w:r>
        <w:rPr>
          <w:rFonts w:asciiTheme="majorHAnsi" w:hAnsiTheme="majorHAnsi" w:cstheme="majorBidi"/>
        </w:rPr>
        <w:t>. W</w:t>
      </w:r>
      <w:r w:rsidR="00CC7BAA">
        <w:rPr>
          <w:rFonts w:asciiTheme="majorHAnsi" w:hAnsiTheme="majorHAnsi" w:cstheme="majorBidi"/>
        </w:rPr>
        <w:t xml:space="preserve">e are trying to get </w:t>
      </w:r>
      <w:proofErr w:type="gramStart"/>
      <w:r w:rsidR="00CC7BAA">
        <w:rPr>
          <w:rFonts w:asciiTheme="majorHAnsi" w:hAnsiTheme="majorHAnsi" w:cstheme="majorBidi"/>
        </w:rPr>
        <w:t>the vast majority of</w:t>
      </w:r>
      <w:proofErr w:type="gramEnd"/>
      <w:r w:rsidR="00CC7BAA">
        <w:rPr>
          <w:rFonts w:asciiTheme="majorHAnsi" w:hAnsiTheme="majorHAnsi" w:cstheme="majorBidi"/>
        </w:rPr>
        <w:t xml:space="preserve"> employees working off campus as quickly as possible</w:t>
      </w:r>
      <w:r>
        <w:rPr>
          <w:rFonts w:asciiTheme="majorHAnsi" w:hAnsiTheme="majorHAnsi" w:cstheme="majorBidi"/>
        </w:rPr>
        <w:t>, so</w:t>
      </w:r>
      <w:r w:rsidR="00CC7BAA">
        <w:rPr>
          <w:rFonts w:asciiTheme="majorHAnsi" w:hAnsiTheme="majorHAnsi" w:cstheme="majorBidi"/>
        </w:rPr>
        <w:t xml:space="preserve"> people are feeling safe, protected, and so they can do amazing work on campus.</w:t>
      </w:r>
    </w:p>
    <w:p w14:paraId="3FE18C57" w14:textId="4AD1C344" w:rsidR="00D864AB" w:rsidRDefault="00D864AB" w:rsidP="006F5500">
      <w:pPr>
        <w:tabs>
          <w:tab w:val="left" w:pos="90"/>
        </w:tabs>
        <w:spacing w:after="0"/>
        <w:rPr>
          <w:rFonts w:asciiTheme="majorHAnsi" w:hAnsiTheme="majorHAnsi" w:cstheme="majorBidi"/>
        </w:rPr>
      </w:pPr>
    </w:p>
    <w:p w14:paraId="6C3CE37D" w14:textId="46B0F3CC" w:rsidR="00D864AB" w:rsidRDefault="00D864AB" w:rsidP="006F5500">
      <w:pPr>
        <w:tabs>
          <w:tab w:val="left" w:pos="90"/>
        </w:tabs>
        <w:spacing w:after="0"/>
        <w:rPr>
          <w:rFonts w:asciiTheme="majorHAnsi" w:hAnsiTheme="majorHAnsi" w:cstheme="majorBidi"/>
        </w:rPr>
      </w:pPr>
      <w:r>
        <w:rPr>
          <w:rFonts w:asciiTheme="majorHAnsi" w:hAnsiTheme="majorHAnsi" w:cstheme="majorBidi"/>
        </w:rPr>
        <w:t>When an employee is working from home and there is a child there it’s okay to work from ho</w:t>
      </w:r>
      <w:r w:rsidR="00587328">
        <w:rPr>
          <w:rFonts w:asciiTheme="majorHAnsi" w:hAnsiTheme="majorHAnsi" w:cstheme="majorBidi"/>
        </w:rPr>
        <w:t xml:space="preserve">me if they think they can get their work done. </w:t>
      </w:r>
    </w:p>
    <w:p w14:paraId="4876CA6C" w14:textId="1040775D" w:rsidR="00CC7BAA" w:rsidRDefault="00CC7BAA" w:rsidP="006F5500">
      <w:pPr>
        <w:tabs>
          <w:tab w:val="left" w:pos="90"/>
        </w:tabs>
        <w:spacing w:after="0"/>
        <w:rPr>
          <w:rFonts w:asciiTheme="majorHAnsi" w:hAnsiTheme="majorHAnsi" w:cstheme="majorBidi"/>
        </w:rPr>
      </w:pPr>
    </w:p>
    <w:p w14:paraId="6C9F7E36" w14:textId="3DB9D0B5" w:rsidR="00097C62" w:rsidRPr="00097C62" w:rsidRDefault="00097C62" w:rsidP="00097C62">
      <w:pPr>
        <w:pStyle w:val="ListParagraph"/>
        <w:numPr>
          <w:ilvl w:val="0"/>
          <w:numId w:val="27"/>
        </w:numPr>
        <w:tabs>
          <w:tab w:val="left" w:pos="90"/>
        </w:tabs>
        <w:spacing w:after="0"/>
        <w:rPr>
          <w:rFonts w:asciiTheme="majorHAnsi" w:hAnsiTheme="majorHAnsi" w:cstheme="majorBidi"/>
        </w:rPr>
      </w:pPr>
      <w:r w:rsidRPr="00097C62">
        <w:rPr>
          <w:rFonts w:asciiTheme="majorHAnsi" w:hAnsiTheme="majorHAnsi" w:cstheme="majorBidi"/>
        </w:rPr>
        <w:t xml:space="preserve">Q: How are students communicated with and how often- students are communicated with every day via Minneapolis Connect. </w:t>
      </w:r>
    </w:p>
    <w:p w14:paraId="142FF45E" w14:textId="39259B5F" w:rsidR="00CC7BAA" w:rsidRPr="00097C62" w:rsidRDefault="00097C62" w:rsidP="00097C62">
      <w:pPr>
        <w:pStyle w:val="ListParagraph"/>
        <w:numPr>
          <w:ilvl w:val="0"/>
          <w:numId w:val="26"/>
        </w:numPr>
        <w:tabs>
          <w:tab w:val="left" w:pos="90"/>
        </w:tabs>
        <w:spacing w:after="0"/>
        <w:rPr>
          <w:rFonts w:asciiTheme="majorHAnsi" w:hAnsiTheme="majorHAnsi" w:cstheme="majorBidi"/>
        </w:rPr>
      </w:pPr>
      <w:r>
        <w:rPr>
          <w:rFonts w:asciiTheme="majorHAnsi" w:hAnsiTheme="majorHAnsi" w:cstheme="majorBidi"/>
        </w:rPr>
        <w:t xml:space="preserve">A: </w:t>
      </w:r>
      <w:r w:rsidR="00CC7BAA" w:rsidRPr="00097C62">
        <w:rPr>
          <w:rFonts w:asciiTheme="majorHAnsi" w:hAnsiTheme="majorHAnsi" w:cstheme="majorBidi"/>
        </w:rPr>
        <w:t xml:space="preserve">The website has a banner across the homepage that directs people to the COVID-19 landing page that is being updated daily. That is the primary channel of communication. There is a running log of </w:t>
      </w:r>
      <w:proofErr w:type="gramStart"/>
      <w:r w:rsidR="00CC7BAA" w:rsidRPr="00097C62">
        <w:rPr>
          <w:rFonts w:asciiTheme="majorHAnsi" w:hAnsiTheme="majorHAnsi" w:cstheme="majorBidi"/>
        </w:rPr>
        <w:t>all of</w:t>
      </w:r>
      <w:proofErr w:type="gramEnd"/>
      <w:r w:rsidR="00CC7BAA" w:rsidRPr="00097C62">
        <w:rPr>
          <w:rFonts w:asciiTheme="majorHAnsi" w:hAnsiTheme="majorHAnsi" w:cstheme="majorBidi"/>
        </w:rPr>
        <w:t xml:space="preserve"> the communications that are going out.  The updates are for students and for employees. </w:t>
      </w:r>
    </w:p>
    <w:p w14:paraId="266DE465" w14:textId="60DFB87A" w:rsidR="00CC7BAA" w:rsidRDefault="00CC7BAA" w:rsidP="006F5500">
      <w:pPr>
        <w:tabs>
          <w:tab w:val="left" w:pos="90"/>
        </w:tabs>
        <w:spacing w:after="0"/>
        <w:rPr>
          <w:rFonts w:asciiTheme="majorHAnsi" w:hAnsiTheme="majorHAnsi" w:cstheme="majorBidi"/>
        </w:rPr>
      </w:pPr>
    </w:p>
    <w:p w14:paraId="01B50C99" w14:textId="59A896A4" w:rsidR="00CC7BAA" w:rsidRDefault="00CC7BAA" w:rsidP="006F5500">
      <w:pPr>
        <w:tabs>
          <w:tab w:val="left" w:pos="90"/>
        </w:tabs>
        <w:spacing w:after="0"/>
        <w:rPr>
          <w:rFonts w:asciiTheme="majorHAnsi" w:hAnsiTheme="majorHAnsi" w:cstheme="majorBidi"/>
        </w:rPr>
      </w:pPr>
      <w:r>
        <w:rPr>
          <w:rFonts w:asciiTheme="majorHAnsi" w:hAnsiTheme="majorHAnsi" w:cstheme="majorBidi"/>
        </w:rPr>
        <w:lastRenderedPageBreak/>
        <w:t xml:space="preserve">If people have ideas, suggestions, on things that have not been communicated about; Deanna, Curt, Heidi, Kathy </w:t>
      </w:r>
      <w:proofErr w:type="spellStart"/>
      <w:r>
        <w:rPr>
          <w:rFonts w:asciiTheme="majorHAnsi" w:hAnsiTheme="majorHAnsi" w:cstheme="majorBidi"/>
        </w:rPr>
        <w:t>Rumpza</w:t>
      </w:r>
      <w:proofErr w:type="spellEnd"/>
      <w:r>
        <w:rPr>
          <w:rFonts w:asciiTheme="majorHAnsi" w:hAnsiTheme="majorHAnsi" w:cstheme="majorBidi"/>
        </w:rPr>
        <w:t xml:space="preserve">, </w:t>
      </w:r>
      <w:r w:rsidR="00097C62">
        <w:rPr>
          <w:rFonts w:asciiTheme="majorHAnsi" w:hAnsiTheme="majorHAnsi" w:cstheme="majorBidi"/>
        </w:rPr>
        <w:t xml:space="preserve">or </w:t>
      </w:r>
      <w:r>
        <w:rPr>
          <w:rFonts w:asciiTheme="majorHAnsi" w:hAnsiTheme="majorHAnsi" w:cstheme="majorBidi"/>
        </w:rPr>
        <w:t>Savannah</w:t>
      </w:r>
      <w:r w:rsidR="00097C62">
        <w:rPr>
          <w:rFonts w:asciiTheme="majorHAnsi" w:hAnsiTheme="majorHAnsi" w:cstheme="majorBidi"/>
        </w:rPr>
        <w:t xml:space="preserve">. </w:t>
      </w:r>
    </w:p>
    <w:p w14:paraId="64469857" w14:textId="034F330D" w:rsidR="00CC7BAA" w:rsidRDefault="00CC7BAA" w:rsidP="006F5500">
      <w:pPr>
        <w:tabs>
          <w:tab w:val="left" w:pos="90"/>
        </w:tabs>
        <w:spacing w:after="0"/>
        <w:rPr>
          <w:rFonts w:asciiTheme="majorHAnsi" w:hAnsiTheme="majorHAnsi" w:cstheme="majorBidi"/>
        </w:rPr>
      </w:pPr>
    </w:p>
    <w:p w14:paraId="10662D5A" w14:textId="224081DB" w:rsidR="00CC7BAA" w:rsidRDefault="00CC7BAA" w:rsidP="006F5500">
      <w:pPr>
        <w:tabs>
          <w:tab w:val="left" w:pos="90"/>
        </w:tabs>
        <w:spacing w:after="0"/>
        <w:rPr>
          <w:rFonts w:asciiTheme="majorHAnsi" w:hAnsiTheme="majorHAnsi" w:cstheme="majorBidi"/>
        </w:rPr>
      </w:pPr>
      <w:r>
        <w:rPr>
          <w:rFonts w:asciiTheme="majorHAnsi" w:hAnsiTheme="majorHAnsi" w:cstheme="majorBidi"/>
        </w:rPr>
        <w:t>Facilities- we are going to be limiting access to the college as a whole, they are trying to identify classrooms and areas to remain open and which areas are going to be remained closed, t</w:t>
      </w:r>
      <w:r w:rsidR="00D864AB">
        <w:rPr>
          <w:rFonts w:asciiTheme="majorHAnsi" w:hAnsiTheme="majorHAnsi" w:cstheme="majorBidi"/>
        </w:rPr>
        <w:t xml:space="preserve">his will allow frequent disinfecting since currently disinfecting the whole campus on a regular basis remains difficult. </w:t>
      </w:r>
      <w:proofErr w:type="spellStart"/>
      <w:r w:rsidR="00D864AB">
        <w:rPr>
          <w:rFonts w:asciiTheme="majorHAnsi" w:hAnsiTheme="majorHAnsi" w:cstheme="majorBidi"/>
        </w:rPr>
        <w:t>TIffinman</w:t>
      </w:r>
      <w:proofErr w:type="spellEnd"/>
      <w:r w:rsidR="00D864AB">
        <w:rPr>
          <w:rFonts w:asciiTheme="majorHAnsi" w:hAnsiTheme="majorHAnsi" w:cstheme="majorBidi"/>
        </w:rPr>
        <w:t xml:space="preserve"> may close their services earlier in the semester. </w:t>
      </w:r>
    </w:p>
    <w:p w14:paraId="1FC27B36" w14:textId="02FD997E" w:rsidR="00D864AB" w:rsidRDefault="00D864AB" w:rsidP="006F5500">
      <w:pPr>
        <w:tabs>
          <w:tab w:val="left" w:pos="90"/>
        </w:tabs>
        <w:spacing w:after="0"/>
        <w:rPr>
          <w:rFonts w:asciiTheme="majorHAnsi" w:hAnsiTheme="majorHAnsi" w:cstheme="majorBidi"/>
        </w:rPr>
      </w:pPr>
    </w:p>
    <w:p w14:paraId="55F62634" w14:textId="54DDF193" w:rsidR="00D864AB" w:rsidRDefault="00D864AB" w:rsidP="006F5500">
      <w:pPr>
        <w:tabs>
          <w:tab w:val="left" w:pos="90"/>
        </w:tabs>
        <w:spacing w:after="0"/>
        <w:rPr>
          <w:rFonts w:asciiTheme="majorHAnsi" w:hAnsiTheme="majorHAnsi" w:cstheme="majorBidi"/>
        </w:rPr>
      </w:pPr>
      <w:r>
        <w:rPr>
          <w:rFonts w:asciiTheme="majorHAnsi" w:hAnsiTheme="majorHAnsi" w:cstheme="majorBidi"/>
        </w:rPr>
        <w:t xml:space="preserve">From a finance standpoint, we are using reserves to find additional costs, this is what reserves are happened. When there is a cost that is incurred, we are doing the right thing to do. </w:t>
      </w:r>
    </w:p>
    <w:p w14:paraId="618982D8" w14:textId="736D8EA1" w:rsidR="00D864AB" w:rsidRDefault="00D864AB" w:rsidP="006F5500">
      <w:pPr>
        <w:tabs>
          <w:tab w:val="left" w:pos="90"/>
        </w:tabs>
        <w:spacing w:after="0"/>
        <w:rPr>
          <w:rFonts w:asciiTheme="majorHAnsi" w:hAnsiTheme="majorHAnsi" w:cstheme="majorBidi"/>
        </w:rPr>
      </w:pPr>
    </w:p>
    <w:p w14:paraId="3A518D13" w14:textId="77777777" w:rsidR="00097C62" w:rsidRDefault="00097C62" w:rsidP="00097C62">
      <w:pPr>
        <w:pStyle w:val="ListParagraph"/>
        <w:numPr>
          <w:ilvl w:val="0"/>
          <w:numId w:val="26"/>
        </w:numPr>
        <w:tabs>
          <w:tab w:val="left" w:pos="90"/>
        </w:tabs>
        <w:spacing w:after="0"/>
        <w:rPr>
          <w:rFonts w:asciiTheme="majorHAnsi" w:hAnsiTheme="majorHAnsi" w:cstheme="majorBidi"/>
        </w:rPr>
      </w:pPr>
      <w:proofErr w:type="gramStart"/>
      <w:r>
        <w:rPr>
          <w:rFonts w:asciiTheme="majorHAnsi" w:hAnsiTheme="majorHAnsi" w:cstheme="majorBidi"/>
        </w:rPr>
        <w:t>Q:</w:t>
      </w:r>
      <w:r w:rsidR="00D864AB" w:rsidRPr="00097C62">
        <w:rPr>
          <w:rFonts w:asciiTheme="majorHAnsi" w:hAnsiTheme="majorHAnsi" w:cstheme="majorBidi"/>
        </w:rPr>
        <w:t>Are</w:t>
      </w:r>
      <w:proofErr w:type="gramEnd"/>
      <w:r w:rsidR="00D864AB" w:rsidRPr="00097C62">
        <w:rPr>
          <w:rFonts w:asciiTheme="majorHAnsi" w:hAnsiTheme="majorHAnsi" w:cstheme="majorBidi"/>
        </w:rPr>
        <w:t xml:space="preserve"> classroom going to be stocked with hand sanitizer? </w:t>
      </w:r>
    </w:p>
    <w:p w14:paraId="6BCBDE66" w14:textId="77777777" w:rsidR="00C90E13" w:rsidRDefault="00097C62" w:rsidP="006F5500">
      <w:pPr>
        <w:pStyle w:val="ListParagraph"/>
        <w:numPr>
          <w:ilvl w:val="1"/>
          <w:numId w:val="26"/>
        </w:numPr>
        <w:tabs>
          <w:tab w:val="left" w:pos="90"/>
        </w:tabs>
        <w:spacing w:after="0"/>
        <w:rPr>
          <w:rFonts w:asciiTheme="majorHAnsi" w:hAnsiTheme="majorHAnsi" w:cstheme="majorBidi"/>
        </w:rPr>
      </w:pPr>
      <w:proofErr w:type="gramStart"/>
      <w:r>
        <w:rPr>
          <w:rFonts w:asciiTheme="majorHAnsi" w:hAnsiTheme="majorHAnsi" w:cstheme="majorBidi"/>
        </w:rPr>
        <w:t>A:</w:t>
      </w:r>
      <w:r w:rsidR="00D864AB" w:rsidRPr="00097C62">
        <w:rPr>
          <w:rFonts w:asciiTheme="majorHAnsi" w:hAnsiTheme="majorHAnsi" w:cstheme="majorBidi"/>
        </w:rPr>
        <w:t>We</w:t>
      </w:r>
      <w:proofErr w:type="gramEnd"/>
      <w:r w:rsidR="00D864AB" w:rsidRPr="00097C62">
        <w:rPr>
          <w:rFonts w:asciiTheme="majorHAnsi" w:hAnsiTheme="majorHAnsi" w:cstheme="majorBidi"/>
        </w:rPr>
        <w:t xml:space="preserve"> are stocking hand sanitizer but rather encouraging students to wash their hands due to the increase, if we have information on campus central scheduling. If there are future </w:t>
      </w:r>
      <w:r w:rsidRPr="00097C62">
        <w:rPr>
          <w:rFonts w:asciiTheme="majorHAnsi" w:hAnsiTheme="majorHAnsi" w:cstheme="majorBidi"/>
        </w:rPr>
        <w:t>suggestions,</w:t>
      </w:r>
      <w:r w:rsidR="00D864AB" w:rsidRPr="00097C62">
        <w:rPr>
          <w:rFonts w:asciiTheme="majorHAnsi" w:hAnsiTheme="majorHAnsi" w:cstheme="majorBidi"/>
        </w:rPr>
        <w:t xml:space="preserve"> please email them</w:t>
      </w:r>
      <w:r w:rsidRPr="00097C62">
        <w:rPr>
          <w:rFonts w:asciiTheme="majorHAnsi" w:hAnsiTheme="majorHAnsi" w:cstheme="majorBidi"/>
        </w:rPr>
        <w:t xml:space="preserve"> to the response committee members mentioned above. </w:t>
      </w:r>
      <w:r w:rsidR="00D864AB" w:rsidRPr="00097C62">
        <w:rPr>
          <w:rFonts w:asciiTheme="majorHAnsi" w:hAnsiTheme="majorHAnsi" w:cstheme="majorBidi"/>
        </w:rPr>
        <w:t xml:space="preserve"> </w:t>
      </w:r>
    </w:p>
    <w:p w14:paraId="35D5954E" w14:textId="5E5D66C8" w:rsidR="00C90E13" w:rsidRPr="00C90E13" w:rsidRDefault="00C90E13" w:rsidP="006F5500">
      <w:pPr>
        <w:pStyle w:val="ListParagraph"/>
        <w:numPr>
          <w:ilvl w:val="0"/>
          <w:numId w:val="26"/>
        </w:numPr>
        <w:tabs>
          <w:tab w:val="left" w:pos="90"/>
        </w:tabs>
        <w:spacing w:after="0"/>
        <w:rPr>
          <w:rFonts w:asciiTheme="majorHAnsi" w:hAnsiTheme="majorHAnsi" w:cstheme="majorBidi"/>
        </w:rPr>
      </w:pPr>
      <w:r>
        <w:rPr>
          <w:rFonts w:asciiTheme="majorHAnsi" w:hAnsiTheme="majorHAnsi" w:cstheme="majorBidi"/>
        </w:rPr>
        <w:t>Q: What is the</w:t>
      </w:r>
      <w:r w:rsidRPr="00C90E13">
        <w:rPr>
          <w:rFonts w:asciiTheme="majorHAnsi" w:hAnsiTheme="majorHAnsi" w:cstheme="majorHAnsi"/>
        </w:rPr>
        <w:t xml:space="preserve"> </w:t>
      </w:r>
      <w:r>
        <w:rPr>
          <w:rFonts w:asciiTheme="majorHAnsi" w:hAnsiTheme="majorHAnsi" w:cstheme="majorHAnsi"/>
        </w:rPr>
        <w:t>t</w:t>
      </w:r>
      <w:r w:rsidRPr="00C90E13">
        <w:rPr>
          <w:rFonts w:asciiTheme="majorHAnsi" w:hAnsiTheme="majorHAnsi" w:cstheme="majorHAnsi"/>
        </w:rPr>
        <w:t>entative</w:t>
      </w:r>
      <w:r w:rsidR="006F5500" w:rsidRPr="00C90E13">
        <w:rPr>
          <w:rFonts w:asciiTheme="majorHAnsi" w:hAnsiTheme="majorHAnsi" w:cstheme="majorHAnsi"/>
        </w:rPr>
        <w:t xml:space="preserve"> time for re-evaluating current plans for Covid-19</w:t>
      </w:r>
      <w:r>
        <w:rPr>
          <w:rFonts w:asciiTheme="majorHAnsi" w:hAnsiTheme="majorHAnsi" w:cstheme="majorHAnsi"/>
        </w:rPr>
        <w:t>?</w:t>
      </w:r>
    </w:p>
    <w:p w14:paraId="4F1E7212" w14:textId="08E28F21" w:rsidR="00587328" w:rsidRPr="00C90E13" w:rsidRDefault="00C90E13" w:rsidP="00C90E13">
      <w:pPr>
        <w:pStyle w:val="ListParagraph"/>
        <w:numPr>
          <w:ilvl w:val="1"/>
          <w:numId w:val="26"/>
        </w:numPr>
        <w:tabs>
          <w:tab w:val="left" w:pos="90"/>
        </w:tabs>
        <w:spacing w:after="0"/>
        <w:rPr>
          <w:rFonts w:asciiTheme="majorHAnsi" w:hAnsiTheme="majorHAnsi" w:cstheme="majorBidi"/>
        </w:rPr>
      </w:pPr>
      <w:r>
        <w:rPr>
          <w:rFonts w:asciiTheme="majorHAnsi" w:hAnsiTheme="majorHAnsi" w:cstheme="majorBidi"/>
        </w:rPr>
        <w:t>A:</w:t>
      </w:r>
      <w:r>
        <w:rPr>
          <w:rFonts w:asciiTheme="majorHAnsi" w:hAnsiTheme="majorHAnsi" w:cstheme="majorHAnsi"/>
        </w:rPr>
        <w:t xml:space="preserve"> </w:t>
      </w:r>
      <w:r w:rsidR="00587328" w:rsidRPr="00C90E13">
        <w:rPr>
          <w:rFonts w:asciiTheme="majorHAnsi" w:hAnsiTheme="majorHAnsi" w:cstheme="majorHAnsi"/>
        </w:rPr>
        <w:t xml:space="preserve">When are we going to </w:t>
      </w:r>
      <w:proofErr w:type="spellStart"/>
      <w:r w:rsidR="00587328" w:rsidRPr="00C90E13">
        <w:rPr>
          <w:rFonts w:asciiTheme="majorHAnsi" w:hAnsiTheme="majorHAnsi" w:cstheme="majorHAnsi"/>
        </w:rPr>
        <w:t>revaluate</w:t>
      </w:r>
      <w:proofErr w:type="spellEnd"/>
      <w:r w:rsidR="00587328" w:rsidRPr="00C90E13">
        <w:rPr>
          <w:rFonts w:asciiTheme="majorHAnsi" w:hAnsiTheme="majorHAnsi" w:cstheme="majorHAnsi"/>
        </w:rPr>
        <w:t xml:space="preserve"> working from home or teleworking? Right </w:t>
      </w:r>
      <w:r w:rsidR="00AA51AB" w:rsidRPr="00C90E13">
        <w:rPr>
          <w:rFonts w:asciiTheme="majorHAnsi" w:hAnsiTheme="majorHAnsi" w:cstheme="majorHAnsi"/>
        </w:rPr>
        <w:t>now,</w:t>
      </w:r>
      <w:r w:rsidR="00587328" w:rsidRPr="00C90E13">
        <w:rPr>
          <w:rFonts w:asciiTheme="majorHAnsi" w:hAnsiTheme="majorHAnsi" w:cstheme="majorHAnsi"/>
        </w:rPr>
        <w:t xml:space="preserve"> it’s to be determined. </w:t>
      </w:r>
    </w:p>
    <w:p w14:paraId="5C31F154" w14:textId="03040E4B" w:rsidR="00587328" w:rsidRDefault="00587328" w:rsidP="006F5500">
      <w:pPr>
        <w:tabs>
          <w:tab w:val="left" w:pos="90"/>
        </w:tabs>
        <w:spacing w:after="0"/>
        <w:rPr>
          <w:rFonts w:asciiTheme="majorHAnsi" w:hAnsiTheme="majorHAnsi" w:cstheme="majorHAnsi"/>
        </w:rPr>
      </w:pPr>
    </w:p>
    <w:p w14:paraId="4DA50081" w14:textId="77777777" w:rsidR="00587328" w:rsidRDefault="00587328" w:rsidP="006F5500">
      <w:pPr>
        <w:tabs>
          <w:tab w:val="left" w:pos="90"/>
        </w:tabs>
        <w:spacing w:after="0"/>
        <w:rPr>
          <w:rFonts w:asciiTheme="majorHAnsi" w:hAnsiTheme="majorHAnsi" w:cstheme="majorHAnsi"/>
        </w:rPr>
      </w:pPr>
    </w:p>
    <w:p w14:paraId="3DC887B4" w14:textId="54A3A3D8" w:rsidR="006F5500" w:rsidRDefault="006F5500" w:rsidP="006F5500">
      <w:pPr>
        <w:tabs>
          <w:tab w:val="left" w:pos="90"/>
        </w:tabs>
        <w:spacing w:after="0"/>
        <w:rPr>
          <w:rFonts w:asciiTheme="majorHAnsi" w:hAnsiTheme="majorHAnsi" w:cstheme="majorBidi"/>
        </w:rPr>
      </w:pPr>
      <w:r>
        <w:rPr>
          <w:rFonts w:asciiTheme="majorHAnsi" w:hAnsiTheme="majorHAnsi" w:cstheme="majorBidi"/>
        </w:rPr>
        <w:t>Addressing issues with re-mote working</w:t>
      </w:r>
      <w:r w:rsidR="00C90E13">
        <w:rPr>
          <w:rFonts w:asciiTheme="majorHAnsi" w:hAnsiTheme="majorHAnsi" w:cstheme="majorBidi"/>
        </w:rPr>
        <w:t>:</w:t>
      </w:r>
    </w:p>
    <w:p w14:paraId="457A2546" w14:textId="79F4B5FC" w:rsidR="00587328" w:rsidRDefault="00587328" w:rsidP="006F5500">
      <w:pPr>
        <w:tabs>
          <w:tab w:val="left" w:pos="90"/>
        </w:tabs>
        <w:spacing w:after="0"/>
        <w:rPr>
          <w:rFonts w:asciiTheme="majorHAnsi" w:hAnsiTheme="majorHAnsi" w:cstheme="majorBidi"/>
        </w:rPr>
      </w:pPr>
    </w:p>
    <w:p w14:paraId="4B0985CE" w14:textId="0C7EA32E" w:rsidR="00587328" w:rsidRDefault="00587328" w:rsidP="006F5500">
      <w:pPr>
        <w:tabs>
          <w:tab w:val="left" w:pos="90"/>
        </w:tabs>
        <w:spacing w:after="0"/>
        <w:rPr>
          <w:rFonts w:asciiTheme="majorHAnsi" w:hAnsiTheme="majorHAnsi" w:cstheme="majorBidi"/>
        </w:rPr>
      </w:pPr>
      <w:r>
        <w:rPr>
          <w:rFonts w:asciiTheme="majorHAnsi" w:hAnsiTheme="majorHAnsi" w:cstheme="majorBidi"/>
        </w:rPr>
        <w:t xml:space="preserve">Issues will come up, we will have to </w:t>
      </w:r>
      <w:proofErr w:type="gramStart"/>
      <w:r>
        <w:rPr>
          <w:rFonts w:asciiTheme="majorHAnsi" w:hAnsiTheme="majorHAnsi" w:cstheme="majorBidi"/>
        </w:rPr>
        <w:t>make adjustments</w:t>
      </w:r>
      <w:proofErr w:type="gramEnd"/>
      <w:r>
        <w:rPr>
          <w:rFonts w:asciiTheme="majorHAnsi" w:hAnsiTheme="majorHAnsi" w:cstheme="majorBidi"/>
        </w:rPr>
        <w:t>, and we are learning as we go along.</w:t>
      </w:r>
      <w:r w:rsidR="00C90E13">
        <w:rPr>
          <w:rFonts w:asciiTheme="majorHAnsi" w:hAnsiTheme="majorHAnsi" w:cstheme="majorBidi"/>
        </w:rPr>
        <w:t xml:space="preserve"> </w:t>
      </w:r>
      <w:r>
        <w:rPr>
          <w:rFonts w:asciiTheme="majorHAnsi" w:hAnsiTheme="majorHAnsi" w:cstheme="majorBidi"/>
        </w:rPr>
        <w:t xml:space="preserve">We </w:t>
      </w:r>
      <w:proofErr w:type="gramStart"/>
      <w:r>
        <w:rPr>
          <w:rFonts w:asciiTheme="majorHAnsi" w:hAnsiTheme="majorHAnsi" w:cstheme="majorBidi"/>
        </w:rPr>
        <w:t>have to</w:t>
      </w:r>
      <w:proofErr w:type="gramEnd"/>
      <w:r>
        <w:rPr>
          <w:rFonts w:asciiTheme="majorHAnsi" w:hAnsiTheme="majorHAnsi" w:cstheme="majorBidi"/>
        </w:rPr>
        <w:t xml:space="preserve"> be agile and flexible, our timelines and with </w:t>
      </w:r>
      <w:r w:rsidR="00AA51AB">
        <w:rPr>
          <w:rFonts w:asciiTheme="majorHAnsi" w:hAnsiTheme="majorHAnsi" w:cstheme="majorBidi"/>
        </w:rPr>
        <w:t>each other’s</w:t>
      </w:r>
      <w:r>
        <w:rPr>
          <w:rFonts w:asciiTheme="majorHAnsi" w:hAnsiTheme="majorHAnsi" w:cstheme="majorBidi"/>
        </w:rPr>
        <w:t xml:space="preserve">. </w:t>
      </w:r>
    </w:p>
    <w:p w14:paraId="02902B36" w14:textId="77777777" w:rsidR="00587328" w:rsidRDefault="00587328" w:rsidP="006F5500">
      <w:pPr>
        <w:tabs>
          <w:tab w:val="left" w:pos="90"/>
        </w:tabs>
        <w:spacing w:after="0"/>
        <w:rPr>
          <w:rFonts w:asciiTheme="majorHAnsi" w:hAnsiTheme="majorHAnsi" w:cstheme="majorBidi"/>
        </w:rPr>
      </w:pPr>
    </w:p>
    <w:p w14:paraId="6D58058F" w14:textId="3608F3C3" w:rsidR="00C90E13" w:rsidRPr="005158CE" w:rsidRDefault="00C90E13" w:rsidP="00C90E13">
      <w:pPr>
        <w:tabs>
          <w:tab w:val="left" w:pos="90"/>
        </w:tabs>
        <w:rPr>
          <w:rFonts w:asciiTheme="majorHAnsi" w:hAnsiTheme="majorHAnsi" w:cstheme="majorHAnsi"/>
          <w:b/>
          <w:sz w:val="20"/>
          <w:szCs w:val="20"/>
          <w:u w:val="single"/>
        </w:rPr>
      </w:pPr>
      <w:r>
        <w:rPr>
          <w:rFonts w:asciiTheme="majorHAnsi" w:hAnsiTheme="majorHAnsi" w:cstheme="majorBidi"/>
        </w:rPr>
        <w:t xml:space="preserve">The following departments were recognized and thanked for their help during this time with their actions: HR, IT, and for the operations for putting gin a sink in the 2100’s of the T building. </w:t>
      </w:r>
    </w:p>
    <w:p w14:paraId="7D065387" w14:textId="40D6FB2C" w:rsidR="006F5500" w:rsidRPr="005158CE" w:rsidRDefault="006F5500" w:rsidP="006F5500">
      <w:pPr>
        <w:tabs>
          <w:tab w:val="left" w:pos="90"/>
        </w:tabs>
        <w:spacing w:after="0"/>
        <w:rPr>
          <w:rFonts w:asciiTheme="majorHAnsi" w:hAnsiTheme="majorHAnsi" w:cstheme="majorHAnsi"/>
          <w:b/>
          <w:sz w:val="20"/>
          <w:szCs w:val="20"/>
          <w:u w:val="single"/>
        </w:rPr>
      </w:pPr>
    </w:p>
    <w:sectPr w:rsidR="006F5500" w:rsidRPr="005158CE" w:rsidSect="00B820A7">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9"/>
    <w:multiLevelType w:val="hybridMultilevel"/>
    <w:tmpl w:val="B22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6826"/>
    <w:multiLevelType w:val="hybridMultilevel"/>
    <w:tmpl w:val="713E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314D"/>
    <w:multiLevelType w:val="hybridMultilevel"/>
    <w:tmpl w:val="28C4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1244"/>
    <w:multiLevelType w:val="hybridMultilevel"/>
    <w:tmpl w:val="935C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C4516"/>
    <w:multiLevelType w:val="hybridMultilevel"/>
    <w:tmpl w:val="3842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33ACD"/>
    <w:multiLevelType w:val="hybridMultilevel"/>
    <w:tmpl w:val="12FC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28"/>
    <w:multiLevelType w:val="hybridMultilevel"/>
    <w:tmpl w:val="EE02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3D12"/>
    <w:multiLevelType w:val="hybridMultilevel"/>
    <w:tmpl w:val="560A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66CFB"/>
    <w:multiLevelType w:val="hybridMultilevel"/>
    <w:tmpl w:val="3C1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7257C"/>
    <w:multiLevelType w:val="hybridMultilevel"/>
    <w:tmpl w:val="833C0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70DCE"/>
    <w:multiLevelType w:val="hybridMultilevel"/>
    <w:tmpl w:val="B1C42F6C"/>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A4F259D"/>
    <w:multiLevelType w:val="hybridMultilevel"/>
    <w:tmpl w:val="0D3C0A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900388E"/>
    <w:multiLevelType w:val="hybridMultilevel"/>
    <w:tmpl w:val="0A800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014"/>
    <w:multiLevelType w:val="hybridMultilevel"/>
    <w:tmpl w:val="A5F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30937"/>
    <w:multiLevelType w:val="hybridMultilevel"/>
    <w:tmpl w:val="CCB25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1029F1"/>
    <w:multiLevelType w:val="hybridMultilevel"/>
    <w:tmpl w:val="ED6C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E3F49"/>
    <w:multiLevelType w:val="hybridMultilevel"/>
    <w:tmpl w:val="184EB448"/>
    <w:lvl w:ilvl="0" w:tplc="D9ECE244">
      <w:start w:val="1"/>
      <w:numFmt w:val="decimal"/>
      <w:lvlText w:val="%1."/>
      <w:lvlJc w:val="left"/>
      <w:pPr>
        <w:ind w:left="720" w:hanging="360"/>
      </w:pPr>
    </w:lvl>
    <w:lvl w:ilvl="1" w:tplc="0A2EECF4">
      <w:start w:val="1"/>
      <w:numFmt w:val="lowerLetter"/>
      <w:lvlText w:val="%2."/>
      <w:lvlJc w:val="left"/>
      <w:pPr>
        <w:ind w:left="1440" w:hanging="360"/>
      </w:pPr>
    </w:lvl>
    <w:lvl w:ilvl="2" w:tplc="EC7C18FA">
      <w:start w:val="1"/>
      <w:numFmt w:val="lowerRoman"/>
      <w:lvlText w:val="%3."/>
      <w:lvlJc w:val="right"/>
      <w:pPr>
        <w:ind w:left="2160" w:hanging="180"/>
      </w:pPr>
    </w:lvl>
    <w:lvl w:ilvl="3" w:tplc="A6F44A60">
      <w:start w:val="1"/>
      <w:numFmt w:val="decimal"/>
      <w:lvlText w:val="%4."/>
      <w:lvlJc w:val="left"/>
      <w:pPr>
        <w:ind w:left="2880" w:hanging="360"/>
      </w:pPr>
    </w:lvl>
    <w:lvl w:ilvl="4" w:tplc="B7E0AEA4">
      <w:start w:val="1"/>
      <w:numFmt w:val="lowerLetter"/>
      <w:lvlText w:val="%5."/>
      <w:lvlJc w:val="left"/>
      <w:pPr>
        <w:ind w:left="3600" w:hanging="360"/>
      </w:pPr>
    </w:lvl>
    <w:lvl w:ilvl="5" w:tplc="631CA02A">
      <w:start w:val="1"/>
      <w:numFmt w:val="lowerRoman"/>
      <w:lvlText w:val="%6."/>
      <w:lvlJc w:val="right"/>
      <w:pPr>
        <w:ind w:left="4320" w:hanging="180"/>
      </w:pPr>
    </w:lvl>
    <w:lvl w:ilvl="6" w:tplc="0D945184">
      <w:start w:val="1"/>
      <w:numFmt w:val="decimal"/>
      <w:lvlText w:val="%7."/>
      <w:lvlJc w:val="left"/>
      <w:pPr>
        <w:ind w:left="5040" w:hanging="360"/>
      </w:pPr>
    </w:lvl>
    <w:lvl w:ilvl="7" w:tplc="A01606C6">
      <w:start w:val="1"/>
      <w:numFmt w:val="lowerLetter"/>
      <w:lvlText w:val="%8."/>
      <w:lvlJc w:val="left"/>
      <w:pPr>
        <w:ind w:left="5760" w:hanging="360"/>
      </w:pPr>
    </w:lvl>
    <w:lvl w:ilvl="8" w:tplc="4CC6A210">
      <w:start w:val="1"/>
      <w:numFmt w:val="lowerRoman"/>
      <w:lvlText w:val="%9."/>
      <w:lvlJc w:val="right"/>
      <w:pPr>
        <w:ind w:left="6480" w:hanging="180"/>
      </w:pPr>
    </w:lvl>
  </w:abstractNum>
  <w:abstractNum w:abstractNumId="17" w15:restartNumberingAfterBreak="0">
    <w:nsid w:val="5FA206D0"/>
    <w:multiLevelType w:val="hybridMultilevel"/>
    <w:tmpl w:val="02FC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C7AB5"/>
    <w:multiLevelType w:val="hybridMultilevel"/>
    <w:tmpl w:val="7ABABE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A3D7D07"/>
    <w:multiLevelType w:val="hybridMultilevel"/>
    <w:tmpl w:val="A4B8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A84A82"/>
    <w:multiLevelType w:val="hybridMultilevel"/>
    <w:tmpl w:val="4E22BDDC"/>
    <w:lvl w:ilvl="0" w:tplc="2910A3DC">
      <w:start w:val="1"/>
      <w:numFmt w:val="decimal"/>
      <w:lvlText w:val="%1."/>
      <w:lvlJc w:val="left"/>
      <w:pPr>
        <w:ind w:left="720" w:hanging="360"/>
      </w:pPr>
    </w:lvl>
    <w:lvl w:ilvl="1" w:tplc="AA0E6258">
      <w:start w:val="1"/>
      <w:numFmt w:val="lowerLetter"/>
      <w:lvlText w:val="%2."/>
      <w:lvlJc w:val="left"/>
      <w:pPr>
        <w:ind w:left="1440" w:hanging="360"/>
      </w:pPr>
    </w:lvl>
    <w:lvl w:ilvl="2" w:tplc="1E306DD4">
      <w:start w:val="1"/>
      <w:numFmt w:val="lowerRoman"/>
      <w:lvlText w:val="%3."/>
      <w:lvlJc w:val="right"/>
      <w:pPr>
        <w:ind w:left="2160" w:hanging="180"/>
      </w:pPr>
    </w:lvl>
    <w:lvl w:ilvl="3" w:tplc="016601D0">
      <w:start w:val="1"/>
      <w:numFmt w:val="decimal"/>
      <w:lvlText w:val="%4."/>
      <w:lvlJc w:val="left"/>
      <w:pPr>
        <w:ind w:left="2880" w:hanging="360"/>
      </w:pPr>
    </w:lvl>
    <w:lvl w:ilvl="4" w:tplc="E856AE48">
      <w:start w:val="1"/>
      <w:numFmt w:val="lowerLetter"/>
      <w:lvlText w:val="%5."/>
      <w:lvlJc w:val="left"/>
      <w:pPr>
        <w:ind w:left="3600" w:hanging="360"/>
      </w:pPr>
    </w:lvl>
    <w:lvl w:ilvl="5" w:tplc="93B070AA">
      <w:start w:val="1"/>
      <w:numFmt w:val="lowerRoman"/>
      <w:lvlText w:val="%6."/>
      <w:lvlJc w:val="right"/>
      <w:pPr>
        <w:ind w:left="4320" w:hanging="180"/>
      </w:pPr>
    </w:lvl>
    <w:lvl w:ilvl="6" w:tplc="B3008122">
      <w:start w:val="1"/>
      <w:numFmt w:val="decimal"/>
      <w:lvlText w:val="%7."/>
      <w:lvlJc w:val="left"/>
      <w:pPr>
        <w:ind w:left="5040" w:hanging="360"/>
      </w:pPr>
    </w:lvl>
    <w:lvl w:ilvl="7" w:tplc="7B40ED8A">
      <w:start w:val="1"/>
      <w:numFmt w:val="lowerLetter"/>
      <w:lvlText w:val="%8."/>
      <w:lvlJc w:val="left"/>
      <w:pPr>
        <w:ind w:left="5760" w:hanging="360"/>
      </w:pPr>
    </w:lvl>
    <w:lvl w:ilvl="8" w:tplc="705623BE">
      <w:start w:val="1"/>
      <w:numFmt w:val="lowerRoman"/>
      <w:lvlText w:val="%9."/>
      <w:lvlJc w:val="right"/>
      <w:pPr>
        <w:ind w:left="6480" w:hanging="180"/>
      </w:pPr>
    </w:lvl>
  </w:abstractNum>
  <w:abstractNum w:abstractNumId="21" w15:restartNumberingAfterBreak="0">
    <w:nsid w:val="6ED24977"/>
    <w:multiLevelType w:val="hybridMultilevel"/>
    <w:tmpl w:val="2CD67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3058B"/>
    <w:multiLevelType w:val="hybridMultilevel"/>
    <w:tmpl w:val="93C8D1D0"/>
    <w:lvl w:ilvl="0" w:tplc="A9441680">
      <w:start w:val="1"/>
      <w:numFmt w:val="bullet"/>
      <w:lvlText w:val=""/>
      <w:lvlJc w:val="left"/>
      <w:pPr>
        <w:ind w:left="720" w:hanging="360"/>
      </w:pPr>
      <w:rPr>
        <w:rFonts w:ascii="Symbol" w:hAnsi="Symbol" w:hint="default"/>
      </w:rPr>
    </w:lvl>
    <w:lvl w:ilvl="1" w:tplc="A11C25C0">
      <w:start w:val="1"/>
      <w:numFmt w:val="bullet"/>
      <w:lvlText w:val="o"/>
      <w:lvlJc w:val="left"/>
      <w:pPr>
        <w:ind w:left="1440" w:hanging="360"/>
      </w:pPr>
      <w:rPr>
        <w:rFonts w:ascii="Courier New" w:hAnsi="Courier New" w:hint="default"/>
      </w:rPr>
    </w:lvl>
    <w:lvl w:ilvl="2" w:tplc="9134E9E2">
      <w:start w:val="1"/>
      <w:numFmt w:val="bullet"/>
      <w:lvlText w:val=""/>
      <w:lvlJc w:val="left"/>
      <w:pPr>
        <w:ind w:left="2160" w:hanging="360"/>
      </w:pPr>
      <w:rPr>
        <w:rFonts w:ascii="Wingdings" w:hAnsi="Wingdings" w:hint="default"/>
      </w:rPr>
    </w:lvl>
    <w:lvl w:ilvl="3" w:tplc="02CCC396">
      <w:start w:val="1"/>
      <w:numFmt w:val="bullet"/>
      <w:lvlText w:val=""/>
      <w:lvlJc w:val="left"/>
      <w:pPr>
        <w:ind w:left="2880" w:hanging="360"/>
      </w:pPr>
      <w:rPr>
        <w:rFonts w:ascii="Symbol" w:hAnsi="Symbol" w:hint="default"/>
      </w:rPr>
    </w:lvl>
    <w:lvl w:ilvl="4" w:tplc="C266523C">
      <w:start w:val="1"/>
      <w:numFmt w:val="bullet"/>
      <w:lvlText w:val="o"/>
      <w:lvlJc w:val="left"/>
      <w:pPr>
        <w:ind w:left="3600" w:hanging="360"/>
      </w:pPr>
      <w:rPr>
        <w:rFonts w:ascii="Courier New" w:hAnsi="Courier New" w:hint="default"/>
      </w:rPr>
    </w:lvl>
    <w:lvl w:ilvl="5" w:tplc="34863EEC">
      <w:start w:val="1"/>
      <w:numFmt w:val="bullet"/>
      <w:lvlText w:val=""/>
      <w:lvlJc w:val="left"/>
      <w:pPr>
        <w:ind w:left="4320" w:hanging="360"/>
      </w:pPr>
      <w:rPr>
        <w:rFonts w:ascii="Wingdings" w:hAnsi="Wingdings" w:hint="default"/>
      </w:rPr>
    </w:lvl>
    <w:lvl w:ilvl="6" w:tplc="5A501594">
      <w:start w:val="1"/>
      <w:numFmt w:val="bullet"/>
      <w:lvlText w:val=""/>
      <w:lvlJc w:val="left"/>
      <w:pPr>
        <w:ind w:left="5040" w:hanging="360"/>
      </w:pPr>
      <w:rPr>
        <w:rFonts w:ascii="Symbol" w:hAnsi="Symbol" w:hint="default"/>
      </w:rPr>
    </w:lvl>
    <w:lvl w:ilvl="7" w:tplc="225A5FC4">
      <w:start w:val="1"/>
      <w:numFmt w:val="bullet"/>
      <w:lvlText w:val="o"/>
      <w:lvlJc w:val="left"/>
      <w:pPr>
        <w:ind w:left="5760" w:hanging="360"/>
      </w:pPr>
      <w:rPr>
        <w:rFonts w:ascii="Courier New" w:hAnsi="Courier New" w:hint="default"/>
      </w:rPr>
    </w:lvl>
    <w:lvl w:ilvl="8" w:tplc="6BEEE8B4">
      <w:start w:val="1"/>
      <w:numFmt w:val="bullet"/>
      <w:lvlText w:val=""/>
      <w:lvlJc w:val="left"/>
      <w:pPr>
        <w:ind w:left="6480" w:hanging="360"/>
      </w:pPr>
      <w:rPr>
        <w:rFonts w:ascii="Wingdings" w:hAnsi="Wingdings" w:hint="default"/>
      </w:rPr>
    </w:lvl>
  </w:abstractNum>
  <w:abstractNum w:abstractNumId="23" w15:restartNumberingAfterBreak="0">
    <w:nsid w:val="72DE77EC"/>
    <w:multiLevelType w:val="hybridMultilevel"/>
    <w:tmpl w:val="91AA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3452DD"/>
    <w:multiLevelType w:val="hybridMultilevel"/>
    <w:tmpl w:val="A9CA4E3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7A4A4337"/>
    <w:multiLevelType w:val="hybridMultilevel"/>
    <w:tmpl w:val="A004236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A666908"/>
    <w:multiLevelType w:val="hybridMultilevel"/>
    <w:tmpl w:val="25D24F4E"/>
    <w:lvl w:ilvl="0" w:tplc="CAC8F834">
      <w:start w:val="1"/>
      <w:numFmt w:val="bullet"/>
      <w:lvlText w:val=""/>
      <w:lvlJc w:val="left"/>
      <w:pPr>
        <w:ind w:left="720" w:hanging="360"/>
      </w:pPr>
      <w:rPr>
        <w:rFonts w:ascii="Symbol" w:hAnsi="Symbol" w:hint="default"/>
      </w:rPr>
    </w:lvl>
    <w:lvl w:ilvl="1" w:tplc="84567A34">
      <w:start w:val="1"/>
      <w:numFmt w:val="bullet"/>
      <w:lvlText w:val="o"/>
      <w:lvlJc w:val="left"/>
      <w:pPr>
        <w:ind w:left="1440" w:hanging="360"/>
      </w:pPr>
      <w:rPr>
        <w:rFonts w:ascii="Courier New" w:hAnsi="Courier New" w:hint="default"/>
      </w:rPr>
    </w:lvl>
    <w:lvl w:ilvl="2" w:tplc="B2028964">
      <w:start w:val="1"/>
      <w:numFmt w:val="bullet"/>
      <w:lvlText w:val=""/>
      <w:lvlJc w:val="left"/>
      <w:pPr>
        <w:ind w:left="2160" w:hanging="360"/>
      </w:pPr>
      <w:rPr>
        <w:rFonts w:ascii="Wingdings" w:hAnsi="Wingdings" w:hint="default"/>
      </w:rPr>
    </w:lvl>
    <w:lvl w:ilvl="3" w:tplc="5F084746">
      <w:start w:val="1"/>
      <w:numFmt w:val="bullet"/>
      <w:lvlText w:val=""/>
      <w:lvlJc w:val="left"/>
      <w:pPr>
        <w:ind w:left="2880" w:hanging="360"/>
      </w:pPr>
      <w:rPr>
        <w:rFonts w:ascii="Symbol" w:hAnsi="Symbol" w:hint="default"/>
      </w:rPr>
    </w:lvl>
    <w:lvl w:ilvl="4" w:tplc="DF404BD8">
      <w:start w:val="1"/>
      <w:numFmt w:val="bullet"/>
      <w:lvlText w:val="o"/>
      <w:lvlJc w:val="left"/>
      <w:pPr>
        <w:ind w:left="3600" w:hanging="360"/>
      </w:pPr>
      <w:rPr>
        <w:rFonts w:ascii="Courier New" w:hAnsi="Courier New" w:hint="default"/>
      </w:rPr>
    </w:lvl>
    <w:lvl w:ilvl="5" w:tplc="17AEB940">
      <w:start w:val="1"/>
      <w:numFmt w:val="bullet"/>
      <w:lvlText w:val=""/>
      <w:lvlJc w:val="left"/>
      <w:pPr>
        <w:ind w:left="4320" w:hanging="360"/>
      </w:pPr>
      <w:rPr>
        <w:rFonts w:ascii="Wingdings" w:hAnsi="Wingdings" w:hint="default"/>
      </w:rPr>
    </w:lvl>
    <w:lvl w:ilvl="6" w:tplc="6EE0EDBC">
      <w:start w:val="1"/>
      <w:numFmt w:val="bullet"/>
      <w:lvlText w:val=""/>
      <w:lvlJc w:val="left"/>
      <w:pPr>
        <w:ind w:left="5040" w:hanging="360"/>
      </w:pPr>
      <w:rPr>
        <w:rFonts w:ascii="Symbol" w:hAnsi="Symbol" w:hint="default"/>
      </w:rPr>
    </w:lvl>
    <w:lvl w:ilvl="7" w:tplc="C64AA104">
      <w:start w:val="1"/>
      <w:numFmt w:val="bullet"/>
      <w:lvlText w:val="o"/>
      <w:lvlJc w:val="left"/>
      <w:pPr>
        <w:ind w:left="5760" w:hanging="360"/>
      </w:pPr>
      <w:rPr>
        <w:rFonts w:ascii="Courier New" w:hAnsi="Courier New" w:hint="default"/>
      </w:rPr>
    </w:lvl>
    <w:lvl w:ilvl="8" w:tplc="93A6CB3E">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2"/>
  </w:num>
  <w:num w:numId="4">
    <w:abstractNumId w:val="26"/>
  </w:num>
  <w:num w:numId="5">
    <w:abstractNumId w:val="24"/>
  </w:num>
  <w:num w:numId="6">
    <w:abstractNumId w:val="11"/>
  </w:num>
  <w:num w:numId="7">
    <w:abstractNumId w:val="17"/>
  </w:num>
  <w:num w:numId="8">
    <w:abstractNumId w:val="2"/>
  </w:num>
  <w:num w:numId="9">
    <w:abstractNumId w:val="19"/>
  </w:num>
  <w:num w:numId="10">
    <w:abstractNumId w:val="9"/>
  </w:num>
  <w:num w:numId="11">
    <w:abstractNumId w:val="25"/>
  </w:num>
  <w:num w:numId="12">
    <w:abstractNumId w:val="8"/>
  </w:num>
  <w:num w:numId="13">
    <w:abstractNumId w:val="18"/>
  </w:num>
  <w:num w:numId="14">
    <w:abstractNumId w:val="1"/>
  </w:num>
  <w:num w:numId="15">
    <w:abstractNumId w:val="10"/>
  </w:num>
  <w:num w:numId="16">
    <w:abstractNumId w:val="12"/>
  </w:num>
  <w:num w:numId="17">
    <w:abstractNumId w:val="23"/>
  </w:num>
  <w:num w:numId="18">
    <w:abstractNumId w:val="6"/>
  </w:num>
  <w:num w:numId="19">
    <w:abstractNumId w:val="0"/>
  </w:num>
  <w:num w:numId="20">
    <w:abstractNumId w:val="15"/>
  </w:num>
  <w:num w:numId="21">
    <w:abstractNumId w:val="13"/>
  </w:num>
  <w:num w:numId="22">
    <w:abstractNumId w:val="4"/>
  </w:num>
  <w:num w:numId="23">
    <w:abstractNumId w:val="21"/>
  </w:num>
  <w:num w:numId="24">
    <w:abstractNumId w:val="3"/>
  </w:num>
  <w:num w:numId="25">
    <w:abstractNumId w:val="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F1"/>
    <w:rsid w:val="00072FD5"/>
    <w:rsid w:val="00097C62"/>
    <w:rsid w:val="000B316E"/>
    <w:rsid w:val="000D1C89"/>
    <w:rsid w:val="000D3DE0"/>
    <w:rsid w:val="000E17B0"/>
    <w:rsid w:val="000E4198"/>
    <w:rsid w:val="00103AD0"/>
    <w:rsid w:val="00164375"/>
    <w:rsid w:val="00182272"/>
    <w:rsid w:val="001846C5"/>
    <w:rsid w:val="001A4D46"/>
    <w:rsid w:val="001C0BF4"/>
    <w:rsid w:val="001E783D"/>
    <w:rsid w:val="00240176"/>
    <w:rsid w:val="002C005B"/>
    <w:rsid w:val="002C46E7"/>
    <w:rsid w:val="002E213C"/>
    <w:rsid w:val="002F060D"/>
    <w:rsid w:val="002F5187"/>
    <w:rsid w:val="00327C33"/>
    <w:rsid w:val="003309EF"/>
    <w:rsid w:val="00341F62"/>
    <w:rsid w:val="00352039"/>
    <w:rsid w:val="003729E7"/>
    <w:rsid w:val="003945B0"/>
    <w:rsid w:val="003E1808"/>
    <w:rsid w:val="003E6691"/>
    <w:rsid w:val="003F3626"/>
    <w:rsid w:val="00454789"/>
    <w:rsid w:val="0045747C"/>
    <w:rsid w:val="00475CF1"/>
    <w:rsid w:val="004A0141"/>
    <w:rsid w:val="004B0414"/>
    <w:rsid w:val="004E72D1"/>
    <w:rsid w:val="00513063"/>
    <w:rsid w:val="005158CE"/>
    <w:rsid w:val="005227DB"/>
    <w:rsid w:val="00564422"/>
    <w:rsid w:val="00587328"/>
    <w:rsid w:val="00595AE4"/>
    <w:rsid w:val="00596731"/>
    <w:rsid w:val="00596DD3"/>
    <w:rsid w:val="005A171A"/>
    <w:rsid w:val="005A4DBB"/>
    <w:rsid w:val="005B6008"/>
    <w:rsid w:val="005D246D"/>
    <w:rsid w:val="005E340D"/>
    <w:rsid w:val="005F2E9F"/>
    <w:rsid w:val="00604B9C"/>
    <w:rsid w:val="006405B2"/>
    <w:rsid w:val="00687D61"/>
    <w:rsid w:val="006C281B"/>
    <w:rsid w:val="006F5500"/>
    <w:rsid w:val="0072367B"/>
    <w:rsid w:val="007303EC"/>
    <w:rsid w:val="00736901"/>
    <w:rsid w:val="00754C0B"/>
    <w:rsid w:val="007859A0"/>
    <w:rsid w:val="007A6D01"/>
    <w:rsid w:val="007E2407"/>
    <w:rsid w:val="0083541D"/>
    <w:rsid w:val="008362DE"/>
    <w:rsid w:val="00850C2A"/>
    <w:rsid w:val="00850DE6"/>
    <w:rsid w:val="00854EC3"/>
    <w:rsid w:val="00855DA4"/>
    <w:rsid w:val="0085715D"/>
    <w:rsid w:val="00892DF6"/>
    <w:rsid w:val="008D1A2C"/>
    <w:rsid w:val="008F7D5C"/>
    <w:rsid w:val="00916C48"/>
    <w:rsid w:val="009272A9"/>
    <w:rsid w:val="00975E17"/>
    <w:rsid w:val="009847FA"/>
    <w:rsid w:val="009A0029"/>
    <w:rsid w:val="009B38C2"/>
    <w:rsid w:val="009E71E6"/>
    <w:rsid w:val="00A11F8E"/>
    <w:rsid w:val="00A14247"/>
    <w:rsid w:val="00A65D5F"/>
    <w:rsid w:val="00A91D93"/>
    <w:rsid w:val="00AA51AB"/>
    <w:rsid w:val="00AB4A9D"/>
    <w:rsid w:val="00B02DBD"/>
    <w:rsid w:val="00B152C1"/>
    <w:rsid w:val="00B22D78"/>
    <w:rsid w:val="00B25D9B"/>
    <w:rsid w:val="00B345E7"/>
    <w:rsid w:val="00B820A7"/>
    <w:rsid w:val="00BA54D2"/>
    <w:rsid w:val="00BB5AAC"/>
    <w:rsid w:val="00BC6C4B"/>
    <w:rsid w:val="00BD7DE8"/>
    <w:rsid w:val="00C10301"/>
    <w:rsid w:val="00C27A6E"/>
    <w:rsid w:val="00C35074"/>
    <w:rsid w:val="00C5345F"/>
    <w:rsid w:val="00C73405"/>
    <w:rsid w:val="00C80172"/>
    <w:rsid w:val="00C90E13"/>
    <w:rsid w:val="00CA3B07"/>
    <w:rsid w:val="00CB2750"/>
    <w:rsid w:val="00CC2052"/>
    <w:rsid w:val="00CC7BAA"/>
    <w:rsid w:val="00D864AB"/>
    <w:rsid w:val="00E257F1"/>
    <w:rsid w:val="00E2590C"/>
    <w:rsid w:val="00E372C7"/>
    <w:rsid w:val="00E54F4F"/>
    <w:rsid w:val="00E67B63"/>
    <w:rsid w:val="00E75713"/>
    <w:rsid w:val="00F464E7"/>
    <w:rsid w:val="00F64578"/>
    <w:rsid w:val="00F91D2F"/>
    <w:rsid w:val="0A209677"/>
    <w:rsid w:val="2A539DF3"/>
    <w:rsid w:val="40D32483"/>
    <w:rsid w:val="54FDC32E"/>
    <w:rsid w:val="5C976B6D"/>
    <w:rsid w:val="63082A14"/>
    <w:rsid w:val="7F1A9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41E2"/>
  <w15:chartTrackingRefBased/>
  <w15:docId w15:val="{88656D94-C421-400A-8CC9-175081F1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A9"/>
  </w:style>
  <w:style w:type="paragraph" w:styleId="Heading1">
    <w:name w:val="heading 1"/>
    <w:basedOn w:val="Normal"/>
    <w:next w:val="Normal"/>
    <w:link w:val="Heading1Char"/>
    <w:uiPriority w:val="9"/>
    <w:qFormat/>
    <w:rsid w:val="002F518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F518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518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F518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F518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F518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F518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F518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F518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F1"/>
    <w:pPr>
      <w:ind w:left="720"/>
      <w:contextualSpacing/>
    </w:pPr>
  </w:style>
  <w:style w:type="table" w:styleId="TableGrid">
    <w:name w:val="Table Grid"/>
    <w:basedOn w:val="TableNormal"/>
    <w:uiPriority w:val="39"/>
    <w:rsid w:val="0047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A9D"/>
    <w:rPr>
      <w:rFonts w:ascii="Segoe UI" w:hAnsi="Segoe UI" w:cs="Segoe UI"/>
      <w:sz w:val="18"/>
      <w:szCs w:val="18"/>
    </w:rPr>
  </w:style>
  <w:style w:type="paragraph" w:customStyle="1" w:styleId="paragraph">
    <w:name w:val="paragraph"/>
    <w:basedOn w:val="Normal"/>
    <w:rsid w:val="00454789"/>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54789"/>
  </w:style>
  <w:style w:type="character" w:customStyle="1" w:styleId="normaltextrun1">
    <w:name w:val="normaltextrun1"/>
    <w:basedOn w:val="DefaultParagraphFont"/>
    <w:rsid w:val="00454789"/>
  </w:style>
  <w:style w:type="character" w:customStyle="1" w:styleId="eop">
    <w:name w:val="eop"/>
    <w:basedOn w:val="DefaultParagraphFont"/>
    <w:rsid w:val="00454789"/>
  </w:style>
  <w:style w:type="character" w:customStyle="1" w:styleId="Heading1Char">
    <w:name w:val="Heading 1 Char"/>
    <w:basedOn w:val="DefaultParagraphFont"/>
    <w:link w:val="Heading1"/>
    <w:uiPriority w:val="9"/>
    <w:rsid w:val="002F518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F518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518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F518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F518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F518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F518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F518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F518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F5187"/>
    <w:pPr>
      <w:spacing w:line="240" w:lineRule="auto"/>
    </w:pPr>
    <w:rPr>
      <w:b/>
      <w:bCs/>
      <w:smallCaps/>
      <w:color w:val="44546A" w:themeColor="text2"/>
    </w:rPr>
  </w:style>
  <w:style w:type="paragraph" w:styleId="Title">
    <w:name w:val="Title"/>
    <w:basedOn w:val="Normal"/>
    <w:next w:val="Normal"/>
    <w:link w:val="TitleChar"/>
    <w:uiPriority w:val="10"/>
    <w:qFormat/>
    <w:rsid w:val="002F518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F518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F518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F518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F5187"/>
    <w:rPr>
      <w:b/>
      <w:bCs/>
    </w:rPr>
  </w:style>
  <w:style w:type="character" w:styleId="Emphasis">
    <w:name w:val="Emphasis"/>
    <w:basedOn w:val="DefaultParagraphFont"/>
    <w:uiPriority w:val="20"/>
    <w:qFormat/>
    <w:rsid w:val="002F5187"/>
    <w:rPr>
      <w:i/>
      <w:iCs/>
    </w:rPr>
  </w:style>
  <w:style w:type="paragraph" w:styleId="NoSpacing">
    <w:name w:val="No Spacing"/>
    <w:uiPriority w:val="1"/>
    <w:qFormat/>
    <w:rsid w:val="002F5187"/>
    <w:pPr>
      <w:spacing w:after="0" w:line="240" w:lineRule="auto"/>
    </w:pPr>
  </w:style>
  <w:style w:type="paragraph" w:styleId="Quote">
    <w:name w:val="Quote"/>
    <w:basedOn w:val="Normal"/>
    <w:next w:val="Normal"/>
    <w:link w:val="QuoteChar"/>
    <w:uiPriority w:val="29"/>
    <w:qFormat/>
    <w:rsid w:val="002F518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F5187"/>
    <w:rPr>
      <w:color w:val="44546A" w:themeColor="text2"/>
      <w:sz w:val="24"/>
      <w:szCs w:val="24"/>
    </w:rPr>
  </w:style>
  <w:style w:type="paragraph" w:styleId="IntenseQuote">
    <w:name w:val="Intense Quote"/>
    <w:basedOn w:val="Normal"/>
    <w:next w:val="Normal"/>
    <w:link w:val="IntenseQuoteChar"/>
    <w:uiPriority w:val="30"/>
    <w:qFormat/>
    <w:rsid w:val="002F518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F518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F5187"/>
    <w:rPr>
      <w:i/>
      <w:iCs/>
      <w:color w:val="595959" w:themeColor="text1" w:themeTint="A6"/>
    </w:rPr>
  </w:style>
  <w:style w:type="character" w:styleId="IntenseEmphasis">
    <w:name w:val="Intense Emphasis"/>
    <w:basedOn w:val="DefaultParagraphFont"/>
    <w:uiPriority w:val="21"/>
    <w:qFormat/>
    <w:rsid w:val="002F5187"/>
    <w:rPr>
      <w:b/>
      <w:bCs/>
      <w:i/>
      <w:iCs/>
    </w:rPr>
  </w:style>
  <w:style w:type="character" w:styleId="SubtleReference">
    <w:name w:val="Subtle Reference"/>
    <w:basedOn w:val="DefaultParagraphFont"/>
    <w:uiPriority w:val="31"/>
    <w:qFormat/>
    <w:rsid w:val="002F518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F5187"/>
    <w:rPr>
      <w:b/>
      <w:bCs/>
      <w:smallCaps/>
      <w:color w:val="44546A" w:themeColor="text2"/>
      <w:u w:val="single"/>
    </w:rPr>
  </w:style>
  <w:style w:type="character" w:styleId="BookTitle">
    <w:name w:val="Book Title"/>
    <w:basedOn w:val="DefaultParagraphFont"/>
    <w:uiPriority w:val="33"/>
    <w:qFormat/>
    <w:rsid w:val="002F5187"/>
    <w:rPr>
      <w:b/>
      <w:bCs/>
      <w:smallCaps/>
      <w:spacing w:val="10"/>
    </w:rPr>
  </w:style>
  <w:style w:type="paragraph" w:styleId="TOCHeading">
    <w:name w:val="TOC Heading"/>
    <w:basedOn w:val="Heading1"/>
    <w:next w:val="Normal"/>
    <w:uiPriority w:val="39"/>
    <w:semiHidden/>
    <w:unhideWhenUsed/>
    <w:qFormat/>
    <w:rsid w:val="002F5187"/>
    <w:pPr>
      <w:outlineLvl w:val="9"/>
    </w:pPr>
  </w:style>
  <w:style w:type="paragraph" w:styleId="NormalWeb">
    <w:name w:val="Normal (Web)"/>
    <w:basedOn w:val="Normal"/>
    <w:uiPriority w:val="99"/>
    <w:semiHidden/>
    <w:unhideWhenUsed/>
    <w:rsid w:val="002C0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1062676847">
          <w:marLeft w:val="0"/>
          <w:marRight w:val="0"/>
          <w:marTop w:val="0"/>
          <w:marBottom w:val="0"/>
          <w:divBdr>
            <w:top w:val="none" w:sz="0" w:space="0" w:color="auto"/>
            <w:left w:val="none" w:sz="0" w:space="0" w:color="auto"/>
            <w:bottom w:val="none" w:sz="0" w:space="0" w:color="auto"/>
            <w:right w:val="none" w:sz="0" w:space="0" w:color="auto"/>
          </w:divBdr>
          <w:divsChild>
            <w:div w:id="1226720586">
              <w:marLeft w:val="0"/>
              <w:marRight w:val="0"/>
              <w:marTop w:val="0"/>
              <w:marBottom w:val="0"/>
              <w:divBdr>
                <w:top w:val="none" w:sz="0" w:space="0" w:color="auto"/>
                <w:left w:val="none" w:sz="0" w:space="0" w:color="auto"/>
                <w:bottom w:val="none" w:sz="0" w:space="0" w:color="auto"/>
                <w:right w:val="none" w:sz="0" w:space="0" w:color="auto"/>
              </w:divBdr>
              <w:divsChild>
                <w:div w:id="197086916">
                  <w:marLeft w:val="0"/>
                  <w:marRight w:val="0"/>
                  <w:marTop w:val="0"/>
                  <w:marBottom w:val="0"/>
                  <w:divBdr>
                    <w:top w:val="none" w:sz="0" w:space="0" w:color="auto"/>
                    <w:left w:val="none" w:sz="0" w:space="0" w:color="auto"/>
                    <w:bottom w:val="none" w:sz="0" w:space="0" w:color="auto"/>
                    <w:right w:val="none" w:sz="0" w:space="0" w:color="auto"/>
                  </w:divBdr>
                  <w:divsChild>
                    <w:div w:id="528178329">
                      <w:marLeft w:val="0"/>
                      <w:marRight w:val="0"/>
                      <w:marTop w:val="0"/>
                      <w:marBottom w:val="0"/>
                      <w:divBdr>
                        <w:top w:val="none" w:sz="0" w:space="0" w:color="auto"/>
                        <w:left w:val="none" w:sz="0" w:space="0" w:color="auto"/>
                        <w:bottom w:val="none" w:sz="0" w:space="0" w:color="auto"/>
                        <w:right w:val="none" w:sz="0" w:space="0" w:color="auto"/>
                      </w:divBdr>
                      <w:divsChild>
                        <w:div w:id="503059425">
                          <w:marLeft w:val="0"/>
                          <w:marRight w:val="0"/>
                          <w:marTop w:val="0"/>
                          <w:marBottom w:val="0"/>
                          <w:divBdr>
                            <w:top w:val="none" w:sz="0" w:space="0" w:color="auto"/>
                            <w:left w:val="none" w:sz="0" w:space="0" w:color="auto"/>
                            <w:bottom w:val="none" w:sz="0" w:space="0" w:color="auto"/>
                            <w:right w:val="none" w:sz="0" w:space="0" w:color="auto"/>
                          </w:divBdr>
                          <w:divsChild>
                            <w:div w:id="1757240404">
                              <w:marLeft w:val="0"/>
                              <w:marRight w:val="0"/>
                              <w:marTop w:val="0"/>
                              <w:marBottom w:val="0"/>
                              <w:divBdr>
                                <w:top w:val="none" w:sz="0" w:space="0" w:color="auto"/>
                                <w:left w:val="none" w:sz="0" w:space="0" w:color="auto"/>
                                <w:bottom w:val="none" w:sz="0" w:space="0" w:color="auto"/>
                                <w:right w:val="none" w:sz="0" w:space="0" w:color="auto"/>
                              </w:divBdr>
                              <w:divsChild>
                                <w:div w:id="1513108933">
                                  <w:marLeft w:val="0"/>
                                  <w:marRight w:val="0"/>
                                  <w:marTop w:val="0"/>
                                  <w:marBottom w:val="0"/>
                                  <w:divBdr>
                                    <w:top w:val="none" w:sz="0" w:space="0" w:color="auto"/>
                                    <w:left w:val="none" w:sz="0" w:space="0" w:color="auto"/>
                                    <w:bottom w:val="none" w:sz="0" w:space="0" w:color="auto"/>
                                    <w:right w:val="none" w:sz="0" w:space="0" w:color="auto"/>
                                  </w:divBdr>
                                  <w:divsChild>
                                    <w:div w:id="1204057359">
                                      <w:marLeft w:val="0"/>
                                      <w:marRight w:val="0"/>
                                      <w:marTop w:val="0"/>
                                      <w:marBottom w:val="0"/>
                                      <w:divBdr>
                                        <w:top w:val="none" w:sz="0" w:space="0" w:color="auto"/>
                                        <w:left w:val="none" w:sz="0" w:space="0" w:color="auto"/>
                                        <w:bottom w:val="none" w:sz="0" w:space="0" w:color="auto"/>
                                        <w:right w:val="none" w:sz="0" w:space="0" w:color="auto"/>
                                      </w:divBdr>
                                      <w:divsChild>
                                        <w:div w:id="1238518908">
                                          <w:marLeft w:val="0"/>
                                          <w:marRight w:val="0"/>
                                          <w:marTop w:val="0"/>
                                          <w:marBottom w:val="0"/>
                                          <w:divBdr>
                                            <w:top w:val="none" w:sz="0" w:space="0" w:color="auto"/>
                                            <w:left w:val="none" w:sz="0" w:space="0" w:color="auto"/>
                                            <w:bottom w:val="none" w:sz="0" w:space="0" w:color="auto"/>
                                            <w:right w:val="none" w:sz="0" w:space="0" w:color="auto"/>
                                          </w:divBdr>
                                          <w:divsChild>
                                            <w:div w:id="1727335080">
                                              <w:marLeft w:val="0"/>
                                              <w:marRight w:val="0"/>
                                              <w:marTop w:val="0"/>
                                              <w:marBottom w:val="0"/>
                                              <w:divBdr>
                                                <w:top w:val="none" w:sz="0" w:space="0" w:color="auto"/>
                                                <w:left w:val="none" w:sz="0" w:space="0" w:color="auto"/>
                                                <w:bottom w:val="none" w:sz="0" w:space="0" w:color="auto"/>
                                                <w:right w:val="none" w:sz="0" w:space="0" w:color="auto"/>
                                              </w:divBdr>
                                              <w:divsChild>
                                                <w:div w:id="300773400">
                                                  <w:marLeft w:val="0"/>
                                                  <w:marRight w:val="0"/>
                                                  <w:marTop w:val="0"/>
                                                  <w:marBottom w:val="0"/>
                                                  <w:divBdr>
                                                    <w:top w:val="none" w:sz="0" w:space="0" w:color="auto"/>
                                                    <w:left w:val="none" w:sz="0" w:space="0" w:color="auto"/>
                                                    <w:bottom w:val="none" w:sz="0" w:space="0" w:color="auto"/>
                                                    <w:right w:val="none" w:sz="0" w:space="0" w:color="auto"/>
                                                  </w:divBdr>
                                                  <w:divsChild>
                                                    <w:div w:id="490100672">
                                                      <w:marLeft w:val="0"/>
                                                      <w:marRight w:val="0"/>
                                                      <w:marTop w:val="0"/>
                                                      <w:marBottom w:val="0"/>
                                                      <w:divBdr>
                                                        <w:top w:val="none" w:sz="0" w:space="0" w:color="auto"/>
                                                        <w:left w:val="none" w:sz="0" w:space="0" w:color="auto"/>
                                                        <w:bottom w:val="none" w:sz="0" w:space="0" w:color="auto"/>
                                                        <w:right w:val="none" w:sz="0" w:space="0" w:color="auto"/>
                                                      </w:divBdr>
                                                      <w:divsChild>
                                                        <w:div w:id="955215814">
                                                          <w:marLeft w:val="0"/>
                                                          <w:marRight w:val="0"/>
                                                          <w:marTop w:val="0"/>
                                                          <w:marBottom w:val="0"/>
                                                          <w:divBdr>
                                                            <w:top w:val="none" w:sz="0" w:space="0" w:color="auto"/>
                                                            <w:left w:val="none" w:sz="0" w:space="0" w:color="auto"/>
                                                            <w:bottom w:val="none" w:sz="0" w:space="0" w:color="auto"/>
                                                            <w:right w:val="none" w:sz="0" w:space="0" w:color="auto"/>
                                                          </w:divBdr>
                                                          <w:divsChild>
                                                            <w:div w:id="706636122">
                                                              <w:marLeft w:val="0"/>
                                                              <w:marRight w:val="0"/>
                                                              <w:marTop w:val="0"/>
                                                              <w:marBottom w:val="0"/>
                                                              <w:divBdr>
                                                                <w:top w:val="none" w:sz="0" w:space="0" w:color="auto"/>
                                                                <w:left w:val="none" w:sz="0" w:space="0" w:color="auto"/>
                                                                <w:bottom w:val="none" w:sz="0" w:space="0" w:color="auto"/>
                                                                <w:right w:val="none" w:sz="0" w:space="0" w:color="auto"/>
                                                              </w:divBdr>
                                                              <w:divsChild>
                                                                <w:div w:id="1383675188">
                                                                  <w:marLeft w:val="-210"/>
                                                                  <w:marRight w:val="-75"/>
                                                                  <w:marTop w:val="0"/>
                                                                  <w:marBottom w:val="0"/>
                                                                  <w:divBdr>
                                                                    <w:top w:val="none" w:sz="0" w:space="0" w:color="auto"/>
                                                                    <w:left w:val="none" w:sz="0" w:space="0" w:color="auto"/>
                                                                    <w:bottom w:val="none" w:sz="0" w:space="0" w:color="auto"/>
                                                                    <w:right w:val="none" w:sz="0" w:space="0" w:color="auto"/>
                                                                  </w:divBdr>
                                                                  <w:divsChild>
                                                                    <w:div w:id="1794865599">
                                                                      <w:marLeft w:val="0"/>
                                                                      <w:marRight w:val="0"/>
                                                                      <w:marTop w:val="0"/>
                                                                      <w:marBottom w:val="0"/>
                                                                      <w:divBdr>
                                                                        <w:top w:val="none" w:sz="0" w:space="0" w:color="auto"/>
                                                                        <w:left w:val="none" w:sz="0" w:space="0" w:color="auto"/>
                                                                        <w:bottom w:val="none" w:sz="0" w:space="0" w:color="auto"/>
                                                                        <w:right w:val="none" w:sz="0" w:space="0" w:color="auto"/>
                                                                      </w:divBdr>
                                                                      <w:divsChild>
                                                                        <w:div w:id="203248468">
                                                                          <w:marLeft w:val="0"/>
                                                                          <w:marRight w:val="0"/>
                                                                          <w:marTop w:val="0"/>
                                                                          <w:marBottom w:val="0"/>
                                                                          <w:divBdr>
                                                                            <w:top w:val="none" w:sz="0" w:space="0" w:color="auto"/>
                                                                            <w:left w:val="none" w:sz="0" w:space="0" w:color="auto"/>
                                                                            <w:bottom w:val="none" w:sz="0" w:space="0" w:color="auto"/>
                                                                            <w:right w:val="none" w:sz="0" w:space="0" w:color="auto"/>
                                                                          </w:divBdr>
                                                                          <w:divsChild>
                                                                            <w:div w:id="124126085">
                                                                              <w:marLeft w:val="0"/>
                                                                              <w:marRight w:val="0"/>
                                                                              <w:marTop w:val="0"/>
                                                                              <w:marBottom w:val="0"/>
                                                                              <w:divBdr>
                                                                                <w:top w:val="none" w:sz="0" w:space="0" w:color="auto"/>
                                                                                <w:left w:val="none" w:sz="0" w:space="0" w:color="auto"/>
                                                                                <w:bottom w:val="none" w:sz="0" w:space="0" w:color="auto"/>
                                                                                <w:right w:val="none" w:sz="0" w:space="0" w:color="auto"/>
                                                                              </w:divBdr>
                                                                              <w:divsChild>
                                                                                <w:div w:id="1853567580">
                                                                                  <w:marLeft w:val="0"/>
                                                                                  <w:marRight w:val="0"/>
                                                                                  <w:marTop w:val="0"/>
                                                                                  <w:marBottom w:val="0"/>
                                                                                  <w:divBdr>
                                                                                    <w:top w:val="none" w:sz="0" w:space="0" w:color="auto"/>
                                                                                    <w:left w:val="none" w:sz="0" w:space="0" w:color="auto"/>
                                                                                    <w:bottom w:val="none" w:sz="0" w:space="0" w:color="auto"/>
                                                                                    <w:right w:val="none" w:sz="0" w:space="0" w:color="auto"/>
                                                                                  </w:divBdr>
                                                                                  <w:divsChild>
                                                                                    <w:div w:id="435904269">
                                                                                      <w:marLeft w:val="0"/>
                                                                                      <w:marRight w:val="0"/>
                                                                                      <w:marTop w:val="0"/>
                                                                                      <w:marBottom w:val="0"/>
                                                                                      <w:divBdr>
                                                                                        <w:top w:val="none" w:sz="0" w:space="0" w:color="auto"/>
                                                                                        <w:left w:val="none" w:sz="0" w:space="0" w:color="auto"/>
                                                                                        <w:bottom w:val="none" w:sz="0" w:space="0" w:color="auto"/>
                                                                                        <w:right w:val="none" w:sz="0" w:space="0" w:color="auto"/>
                                                                                      </w:divBdr>
                                                                                    </w:div>
                                                                                    <w:div w:id="238490620">
                                                                                      <w:marLeft w:val="0"/>
                                                                                      <w:marRight w:val="0"/>
                                                                                      <w:marTop w:val="0"/>
                                                                                      <w:marBottom w:val="0"/>
                                                                                      <w:divBdr>
                                                                                        <w:top w:val="none" w:sz="0" w:space="0" w:color="auto"/>
                                                                                        <w:left w:val="none" w:sz="0" w:space="0" w:color="auto"/>
                                                                                        <w:bottom w:val="none" w:sz="0" w:space="0" w:color="auto"/>
                                                                                        <w:right w:val="none" w:sz="0" w:space="0" w:color="auto"/>
                                                                                      </w:divBdr>
                                                                                    </w:div>
                                                                                    <w:div w:id="911694582">
                                                                                      <w:marLeft w:val="0"/>
                                                                                      <w:marRight w:val="0"/>
                                                                                      <w:marTop w:val="0"/>
                                                                                      <w:marBottom w:val="0"/>
                                                                                      <w:divBdr>
                                                                                        <w:top w:val="none" w:sz="0" w:space="0" w:color="auto"/>
                                                                                        <w:left w:val="none" w:sz="0" w:space="0" w:color="auto"/>
                                                                                        <w:bottom w:val="none" w:sz="0" w:space="0" w:color="auto"/>
                                                                                        <w:right w:val="none" w:sz="0" w:space="0" w:color="auto"/>
                                                                                      </w:divBdr>
                                                                                    </w:div>
                                                                                    <w:div w:id="79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951038">
      <w:bodyDiv w:val="1"/>
      <w:marLeft w:val="0"/>
      <w:marRight w:val="0"/>
      <w:marTop w:val="0"/>
      <w:marBottom w:val="0"/>
      <w:divBdr>
        <w:top w:val="none" w:sz="0" w:space="0" w:color="auto"/>
        <w:left w:val="none" w:sz="0" w:space="0" w:color="auto"/>
        <w:bottom w:val="none" w:sz="0" w:space="0" w:color="auto"/>
        <w:right w:val="none" w:sz="0" w:space="0" w:color="auto"/>
      </w:divBdr>
    </w:div>
    <w:div w:id="19795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c487c78-40c3-438c-81ca-ca1d12d50a5e">Templates</Category>
    <Preview xmlns="4c487c78-40c3-438c-81ca-ca1d12d50a5e">
      <Url xsi:nil="true"/>
      <Description xsi:nil="true"/>
    </Preview>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DA03B213EFAF4A8F12D17E79536EBE" ma:contentTypeVersion="13" ma:contentTypeDescription="Create a new document." ma:contentTypeScope="" ma:versionID="7be94914f2d79aa58e207bb84beba390">
  <xsd:schema xmlns:xsd="http://www.w3.org/2001/XMLSchema" xmlns:xs="http://www.w3.org/2001/XMLSchema" xmlns:p="http://schemas.microsoft.com/office/2006/metadata/properties" xmlns:ns2="4c487c78-40c3-438c-81ca-ca1d12d50a5e" xmlns:ns3="d22f7781-f129-49d6-a3ac-f7de59c7699d" targetNamespace="http://schemas.microsoft.com/office/2006/metadata/properties" ma:root="true" ma:fieldsID="487395475a0006955cd5cf582cae23a2" ns2:_="" ns3:_="">
    <xsd:import namespace="4c487c78-40c3-438c-81ca-ca1d12d50a5e"/>
    <xsd:import namespace="d22f7781-f129-49d6-a3ac-f7de59c7699d"/>
    <xsd:element name="properties">
      <xsd:complexType>
        <xsd:sequence>
          <xsd:element name="documentManagement">
            <xsd:complexType>
              <xsd:all>
                <xsd:element ref="ns2:Category" minOccurs="0"/>
                <xsd:element ref="ns2:Preview"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7c78-40c3-438c-81ca-ca1d12d50a5e" elementFormDefault="qualified">
    <xsd:import namespace="http://schemas.microsoft.com/office/2006/documentManagement/types"/>
    <xsd:import namespace="http://schemas.microsoft.com/office/infopath/2007/PartnerControls"/>
    <xsd:element name="Category" ma:index="4" nillable="true" ma:displayName="Category" ma:default="Forms" ma:format="Dropdown" ma:internalName="Category" ma:readOnly="false">
      <xsd:simpleType>
        <xsd:restriction base="dms:Choice">
          <xsd:enumeration value="Forms"/>
          <xsd:enumeration value="Guidelines"/>
          <xsd:enumeration value="How-To"/>
          <xsd:enumeration value="Templates"/>
          <xsd:enumeration value="Map"/>
          <xsd:enumeration value="Minneapolis College Logo options"/>
          <xsd:enumeration value="SOIs"/>
        </xsd:restriction>
      </xsd:simpleType>
    </xsd:element>
    <xsd:element name="Preview" ma:index="5" nillable="true" ma:displayName="Preview" ma:format="Image" ma:internalName="P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2f7781-f129-49d6-a3ac-f7de59c7699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1A5A1-677F-4296-9354-8416B459C1A1}">
  <ds:schemaRefs>
    <ds:schemaRef ds:uri="http://schemas.microsoft.com/sharepoint/v3/contenttype/forms"/>
  </ds:schemaRefs>
</ds:datastoreItem>
</file>

<file path=customXml/itemProps2.xml><?xml version="1.0" encoding="utf-8"?>
<ds:datastoreItem xmlns:ds="http://schemas.openxmlformats.org/officeDocument/2006/customXml" ds:itemID="{7948460B-87F6-4FA5-BB1A-8E2AE4792EA3}">
  <ds:schemaRefs>
    <ds:schemaRef ds:uri="d22f7781-f129-49d6-a3ac-f7de59c7699d"/>
    <ds:schemaRef ds:uri="http://schemas.microsoft.com/office/2006/metadata/properties"/>
    <ds:schemaRef ds:uri="http://purl.org/dc/terms/"/>
    <ds:schemaRef ds:uri="http://purl.org/dc/elements/1.1/"/>
    <ds:schemaRef ds:uri="4c487c78-40c3-438c-81ca-ca1d12d50a5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52A27C-3113-4573-A2B4-4E002A33FD42}">
  <ds:schemaRefs>
    <ds:schemaRef ds:uri="http://schemas.openxmlformats.org/officeDocument/2006/bibliography"/>
  </ds:schemaRefs>
</ds:datastoreItem>
</file>

<file path=customXml/itemProps4.xml><?xml version="1.0" encoding="utf-8"?>
<ds:datastoreItem xmlns:ds="http://schemas.openxmlformats.org/officeDocument/2006/customXml" ds:itemID="{C37A6A1B-D283-41B2-9075-DDF78939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87c78-40c3-438c-81ca-ca1d12d50a5e"/>
    <ds:schemaRef ds:uri="d22f7781-f129-49d6-a3ac-f7de59c7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MCTC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Williams</dc:creator>
  <cp:keywords/>
  <dc:description/>
  <cp:lastModifiedBy>Sierra Plunkett</cp:lastModifiedBy>
  <cp:revision>2</cp:revision>
  <cp:lastPrinted>2018-05-02T20:54:00Z</cp:lastPrinted>
  <dcterms:created xsi:type="dcterms:W3CDTF">2022-04-26T17:39:00Z</dcterms:created>
  <dcterms:modified xsi:type="dcterms:W3CDTF">2022-04-26T17:39:00Z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13300</vt:r8>
  </property>
  <property fmtid="{D5CDD505-2E9C-101B-9397-08002B2CF9AE}" pid="3" name="ContentTypeId">
    <vt:lpwstr>0x01010076DA03B213EFAF4A8F12D17E79536EBE</vt:lpwstr>
  </property>
  <property fmtid="{D5CDD505-2E9C-101B-9397-08002B2CF9AE}" pid="4" name="ComplianceAssetId">
    <vt:lpwstr/>
  </property>
</Properties>
</file>