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99AD" w14:textId="5F1F49DD" w:rsidR="006E0D23" w:rsidRDefault="003D3EF1" w:rsidP="0047549B">
      <w:pPr>
        <w:jc w:val="center"/>
        <w:rPr>
          <w:rFonts w:ascii="Times New Roman" w:hAnsi="Times New Roman" w:cs="Times New Roman"/>
          <w:sz w:val="40"/>
          <w:szCs w:val="40"/>
        </w:rPr>
      </w:pPr>
      <w:r w:rsidRPr="00C57038">
        <w:rPr>
          <w:rFonts w:ascii="Times New Roman" w:hAnsi="Times New Roman" w:cs="Times New Roman"/>
          <w:sz w:val="40"/>
          <w:szCs w:val="40"/>
        </w:rPr>
        <w:t xml:space="preserve">DLI </w:t>
      </w:r>
      <w:r w:rsidR="00C57038" w:rsidRPr="00C57038">
        <w:rPr>
          <w:rFonts w:ascii="Times New Roman" w:hAnsi="Times New Roman" w:cs="Times New Roman"/>
          <w:sz w:val="40"/>
          <w:szCs w:val="40"/>
        </w:rPr>
        <w:t>Meet</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and</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Confer</w:t>
      </w:r>
      <w:r w:rsidRPr="00C57038">
        <w:rPr>
          <w:rFonts w:ascii="Times New Roman" w:hAnsi="Times New Roman" w:cs="Times New Roman"/>
          <w:sz w:val="40"/>
          <w:szCs w:val="40"/>
        </w:rPr>
        <w:t xml:space="preserve"> </w:t>
      </w:r>
      <w:r w:rsidR="00C57038">
        <w:rPr>
          <w:rFonts w:ascii="Times New Roman" w:hAnsi="Times New Roman" w:cs="Times New Roman"/>
          <w:sz w:val="40"/>
          <w:szCs w:val="40"/>
        </w:rPr>
        <w:t>Minutes</w:t>
      </w:r>
    </w:p>
    <w:p w14:paraId="201851A6" w14:textId="77777777" w:rsidR="00C57038" w:rsidRDefault="00C57038" w:rsidP="00AC3EF4">
      <w:pPr>
        <w:jc w:val="both"/>
        <w:rPr>
          <w:rFonts w:ascii="Times New Roman" w:hAnsi="Times New Roman" w:cs="Times New Roman"/>
          <w:sz w:val="40"/>
          <w:szCs w:val="40"/>
        </w:rPr>
      </w:pPr>
    </w:p>
    <w:p w14:paraId="600111F0" w14:textId="2B23621F" w:rsidR="003D3EF1" w:rsidRDefault="00C57038" w:rsidP="00AC3EF4">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sidR="00874A16">
        <w:rPr>
          <w:rFonts w:ascii="Times New Roman" w:hAnsi="Times New Roman" w:cs="Times New Roman"/>
        </w:rPr>
        <w:t>March 11, 2021</w:t>
      </w:r>
    </w:p>
    <w:p w14:paraId="241A0CB7" w14:textId="225FAF0A" w:rsidR="00C57038" w:rsidRDefault="00C57038" w:rsidP="00AC3EF4">
      <w:pPr>
        <w:jc w:val="both"/>
        <w:rPr>
          <w:rFonts w:ascii="Times New Roman" w:hAnsi="Times New Roman" w:cs="Times New Roman"/>
        </w:rPr>
      </w:pPr>
      <w:r>
        <w:rPr>
          <w:rFonts w:ascii="Times New Roman" w:hAnsi="Times New Roman" w:cs="Times New Roman"/>
        </w:rPr>
        <w:t>Time:</w:t>
      </w:r>
      <w:r>
        <w:rPr>
          <w:rFonts w:ascii="Times New Roman" w:hAnsi="Times New Roman" w:cs="Times New Roman"/>
        </w:rPr>
        <w:tab/>
      </w:r>
      <w:r>
        <w:rPr>
          <w:rFonts w:ascii="Times New Roman" w:hAnsi="Times New Roman" w:cs="Times New Roman"/>
        </w:rPr>
        <w:tab/>
      </w:r>
      <w:r w:rsidR="00874A16">
        <w:rPr>
          <w:rFonts w:ascii="Times New Roman" w:hAnsi="Times New Roman" w:cs="Times New Roman"/>
        </w:rPr>
        <w:t>1</w:t>
      </w:r>
      <w:r>
        <w:rPr>
          <w:rFonts w:ascii="Times New Roman" w:hAnsi="Times New Roman" w:cs="Times New Roman"/>
        </w:rPr>
        <w:t>:00 PM</w:t>
      </w:r>
    </w:p>
    <w:p w14:paraId="16668ADF" w14:textId="692D8B80" w:rsidR="00C57038" w:rsidRDefault="00C57038" w:rsidP="00AC3EF4">
      <w:pPr>
        <w:jc w:val="both"/>
        <w:rPr>
          <w:rFonts w:ascii="Times New Roman" w:hAnsi="Times New Roman" w:cs="Times New Roman"/>
        </w:rPr>
      </w:pPr>
      <w:r>
        <w:rPr>
          <w:rFonts w:ascii="Times New Roman" w:hAnsi="Times New Roman" w:cs="Times New Roman"/>
        </w:rPr>
        <w:t>Location:</w:t>
      </w:r>
      <w:r>
        <w:rPr>
          <w:rFonts w:ascii="Times New Roman" w:hAnsi="Times New Roman" w:cs="Times New Roman"/>
        </w:rPr>
        <w:tab/>
      </w:r>
      <w:r w:rsidR="00874A16">
        <w:rPr>
          <w:rFonts w:ascii="Times New Roman" w:hAnsi="Times New Roman" w:cs="Times New Roman"/>
        </w:rPr>
        <w:t xml:space="preserve">ZOOM </w:t>
      </w:r>
      <w:r w:rsidR="005219F4">
        <w:rPr>
          <w:rFonts w:ascii="Times New Roman" w:hAnsi="Times New Roman" w:cs="Times New Roman"/>
        </w:rPr>
        <w:t>meeting</w:t>
      </w:r>
    </w:p>
    <w:p w14:paraId="76EA3DF0" w14:textId="0421D463" w:rsidR="00C57038" w:rsidRDefault="00C57038" w:rsidP="00AC3EF4">
      <w:pPr>
        <w:ind w:left="1440" w:hanging="1440"/>
        <w:jc w:val="both"/>
        <w:rPr>
          <w:rFonts w:ascii="Times New Roman" w:hAnsi="Times New Roman" w:cs="Times New Roman"/>
        </w:rPr>
      </w:pPr>
      <w:r>
        <w:rPr>
          <w:rFonts w:ascii="Times New Roman" w:hAnsi="Times New Roman" w:cs="Times New Roman"/>
        </w:rPr>
        <w:t xml:space="preserve">Attendees: </w:t>
      </w:r>
      <w:r>
        <w:rPr>
          <w:rFonts w:ascii="Times New Roman" w:hAnsi="Times New Roman" w:cs="Times New Roman"/>
        </w:rPr>
        <w:tab/>
        <w:t>M</w:t>
      </w:r>
      <w:r w:rsidR="00580A56">
        <w:rPr>
          <w:rFonts w:ascii="Times New Roman" w:hAnsi="Times New Roman" w:cs="Times New Roman"/>
        </w:rPr>
        <w:t>APE representatives</w:t>
      </w:r>
      <w:r>
        <w:rPr>
          <w:rFonts w:ascii="Times New Roman" w:hAnsi="Times New Roman" w:cs="Times New Roman"/>
        </w:rPr>
        <w:t>: Cyndi Benjamin</w:t>
      </w:r>
      <w:r w:rsidR="00885398">
        <w:rPr>
          <w:rFonts w:ascii="Times New Roman" w:hAnsi="Times New Roman" w:cs="Times New Roman"/>
        </w:rPr>
        <w:t>, chair</w:t>
      </w:r>
      <w:r w:rsidR="00F66F35">
        <w:rPr>
          <w:rFonts w:ascii="Times New Roman" w:hAnsi="Times New Roman" w:cs="Times New Roman"/>
        </w:rPr>
        <w:t xml:space="preserve"> (OSHA)</w:t>
      </w:r>
      <w:r>
        <w:rPr>
          <w:rFonts w:ascii="Times New Roman" w:hAnsi="Times New Roman" w:cs="Times New Roman"/>
        </w:rPr>
        <w:t>, Deb</w:t>
      </w:r>
      <w:r w:rsidR="00281496">
        <w:rPr>
          <w:rFonts w:ascii="Times New Roman" w:hAnsi="Times New Roman" w:cs="Times New Roman"/>
        </w:rPr>
        <w:t xml:space="preserve">ra </w:t>
      </w:r>
      <w:r w:rsidR="00E75F67">
        <w:rPr>
          <w:rFonts w:ascii="Times New Roman" w:hAnsi="Times New Roman" w:cs="Times New Roman"/>
        </w:rPr>
        <w:t>Heisick (ADR)</w:t>
      </w:r>
      <w:r>
        <w:rPr>
          <w:rFonts w:ascii="Times New Roman" w:hAnsi="Times New Roman" w:cs="Times New Roman"/>
        </w:rPr>
        <w:t>, Frances Li</w:t>
      </w:r>
      <w:r w:rsidR="00E75F67">
        <w:rPr>
          <w:rFonts w:ascii="Times New Roman" w:hAnsi="Times New Roman" w:cs="Times New Roman"/>
        </w:rPr>
        <w:t xml:space="preserve"> (ADR)</w:t>
      </w:r>
      <w:r>
        <w:rPr>
          <w:rFonts w:ascii="Times New Roman" w:hAnsi="Times New Roman" w:cs="Times New Roman"/>
        </w:rPr>
        <w:t>, Nell Nere</w:t>
      </w:r>
      <w:r w:rsidR="00E75F67">
        <w:rPr>
          <w:rFonts w:ascii="Times New Roman" w:hAnsi="Times New Roman" w:cs="Times New Roman"/>
        </w:rPr>
        <w:t xml:space="preserve"> (ADR)</w:t>
      </w:r>
      <w:r>
        <w:rPr>
          <w:rFonts w:ascii="Times New Roman" w:hAnsi="Times New Roman" w:cs="Times New Roman"/>
        </w:rPr>
        <w:t xml:space="preserve">, </w:t>
      </w:r>
      <w:r w:rsidR="00F66F35">
        <w:rPr>
          <w:rFonts w:ascii="Times New Roman" w:hAnsi="Times New Roman" w:cs="Times New Roman"/>
        </w:rPr>
        <w:t xml:space="preserve">Dave </w:t>
      </w:r>
      <w:r w:rsidR="00F4062B">
        <w:rPr>
          <w:rFonts w:ascii="Times New Roman" w:hAnsi="Times New Roman" w:cs="Times New Roman"/>
        </w:rPr>
        <w:t>Skovholt</w:t>
      </w:r>
      <w:r w:rsidR="00E75F67">
        <w:rPr>
          <w:rFonts w:ascii="Times New Roman" w:hAnsi="Times New Roman" w:cs="Times New Roman"/>
        </w:rPr>
        <w:t xml:space="preserve"> (Labor Standards), </w:t>
      </w:r>
      <w:r w:rsidR="005219F4">
        <w:rPr>
          <w:rFonts w:ascii="Times New Roman" w:hAnsi="Times New Roman" w:cs="Times New Roman"/>
        </w:rPr>
        <w:t xml:space="preserve">Rhys Ledger (Labor Standards), Laura Suess (Labor Standards), Bonnie Frisk (Labor Standards), </w:t>
      </w:r>
      <w:r w:rsidR="00874A16">
        <w:rPr>
          <w:rFonts w:ascii="Times New Roman" w:hAnsi="Times New Roman" w:cs="Times New Roman"/>
        </w:rPr>
        <w:t>Daniel Engelhart</w:t>
      </w:r>
      <w:r>
        <w:rPr>
          <w:rFonts w:ascii="Times New Roman" w:hAnsi="Times New Roman" w:cs="Times New Roman"/>
        </w:rPr>
        <w:t xml:space="preserve"> (MAPE Business Agent), </w:t>
      </w:r>
      <w:r w:rsidR="005219F4">
        <w:rPr>
          <w:rFonts w:ascii="Times New Roman" w:hAnsi="Times New Roman" w:cs="Times New Roman"/>
        </w:rPr>
        <w:t>Mary Babaya (Labor Standards)</w:t>
      </w:r>
    </w:p>
    <w:p w14:paraId="1357117B" w14:textId="18442827" w:rsidR="00C57038" w:rsidRDefault="00C57038" w:rsidP="00AC3EF4">
      <w:pPr>
        <w:ind w:left="1440" w:hanging="1440"/>
        <w:jc w:val="both"/>
        <w:rPr>
          <w:rFonts w:ascii="Times New Roman" w:hAnsi="Times New Roman" w:cs="Times New Roman"/>
        </w:rPr>
      </w:pPr>
      <w:r>
        <w:rPr>
          <w:rFonts w:ascii="Times New Roman" w:hAnsi="Times New Roman" w:cs="Times New Roman"/>
        </w:rPr>
        <w:tab/>
        <w:t>DLI management:</w:t>
      </w:r>
      <w:r w:rsidR="00F66F35">
        <w:rPr>
          <w:rFonts w:ascii="Times New Roman" w:hAnsi="Times New Roman" w:cs="Times New Roman"/>
        </w:rPr>
        <w:t xml:space="preserve"> Commissioner </w:t>
      </w:r>
      <w:r w:rsidR="00874A16">
        <w:rPr>
          <w:rFonts w:ascii="Times New Roman" w:hAnsi="Times New Roman" w:cs="Times New Roman"/>
        </w:rPr>
        <w:t>Roslyn Robertson</w:t>
      </w:r>
      <w:r w:rsidR="00F66F35">
        <w:rPr>
          <w:rFonts w:ascii="Times New Roman" w:hAnsi="Times New Roman" w:cs="Times New Roman"/>
        </w:rPr>
        <w:t>, Deputy Commissioner</w:t>
      </w:r>
      <w:r w:rsidR="00874A16">
        <w:rPr>
          <w:rFonts w:ascii="Times New Roman" w:hAnsi="Times New Roman" w:cs="Times New Roman"/>
        </w:rPr>
        <w:t xml:space="preserve"> Nicole Blissenbach</w:t>
      </w:r>
      <w:r w:rsidR="00F66F35">
        <w:rPr>
          <w:rFonts w:ascii="Times New Roman" w:hAnsi="Times New Roman" w:cs="Times New Roman"/>
        </w:rPr>
        <w:t xml:space="preserve">, </w:t>
      </w:r>
      <w:r w:rsidR="005219F4">
        <w:rPr>
          <w:rFonts w:ascii="Times New Roman" w:hAnsi="Times New Roman" w:cs="Times New Roman"/>
        </w:rPr>
        <w:t>A</w:t>
      </w:r>
      <w:r w:rsidR="00F66F35">
        <w:rPr>
          <w:rFonts w:ascii="Times New Roman" w:hAnsi="Times New Roman" w:cs="Times New Roman"/>
        </w:rPr>
        <w:t xml:space="preserve">ssistant Commissioner </w:t>
      </w:r>
      <w:r w:rsidR="005219F4">
        <w:rPr>
          <w:rFonts w:ascii="Times New Roman" w:hAnsi="Times New Roman" w:cs="Times New Roman"/>
        </w:rPr>
        <w:t>Kate Perushek</w:t>
      </w:r>
      <w:r w:rsidR="00F66F35">
        <w:rPr>
          <w:rFonts w:ascii="Times New Roman" w:hAnsi="Times New Roman" w:cs="Times New Roman"/>
        </w:rPr>
        <w:t xml:space="preserve">, HR </w:t>
      </w:r>
      <w:r w:rsidR="00580A56">
        <w:rPr>
          <w:rFonts w:ascii="Times New Roman" w:hAnsi="Times New Roman" w:cs="Times New Roman"/>
        </w:rPr>
        <w:t>Director Laurie</w:t>
      </w:r>
      <w:r w:rsidR="00F66F35">
        <w:rPr>
          <w:rFonts w:ascii="Times New Roman" w:hAnsi="Times New Roman" w:cs="Times New Roman"/>
        </w:rPr>
        <w:t xml:space="preserve"> Jandro, HR Consultant Sandy Arvin, HR Consultant Mary Babaya</w:t>
      </w:r>
    </w:p>
    <w:p w14:paraId="0E4667BD" w14:textId="77777777" w:rsidR="00885398" w:rsidRDefault="00885398" w:rsidP="00AC3EF4">
      <w:pPr>
        <w:jc w:val="both"/>
        <w:rPr>
          <w:rFonts w:ascii="Times New Roman" w:hAnsi="Times New Roman" w:cs="Times New Roman"/>
        </w:rPr>
      </w:pPr>
    </w:p>
    <w:p w14:paraId="3E067F26" w14:textId="77777777" w:rsidR="00885398" w:rsidRPr="003768E4" w:rsidRDefault="003768E4" w:rsidP="00AC3EF4">
      <w:pPr>
        <w:jc w:val="both"/>
        <w:rPr>
          <w:rFonts w:ascii="Times New Roman" w:hAnsi="Times New Roman" w:cs="Times New Roman"/>
        </w:rPr>
      </w:pPr>
      <w:r w:rsidRPr="00B323F1">
        <w:rPr>
          <w:rFonts w:ascii="Times New Roman" w:hAnsi="Times New Roman" w:cs="Times New Roman"/>
          <w:b/>
          <w:bCs/>
        </w:rPr>
        <w:t>I.</w:t>
      </w:r>
      <w:r w:rsidRPr="003768E4">
        <w:rPr>
          <w:rFonts w:ascii="Times New Roman" w:hAnsi="Times New Roman" w:cs="Times New Roman"/>
        </w:rPr>
        <w:t xml:space="preserve"> </w:t>
      </w:r>
      <w:r w:rsidRPr="00041754">
        <w:rPr>
          <w:rFonts w:ascii="Times New Roman" w:hAnsi="Times New Roman" w:cs="Times New Roman"/>
          <w:b/>
          <w:bCs/>
        </w:rPr>
        <w:t>Introductions</w:t>
      </w:r>
      <w:r w:rsidR="00885398" w:rsidRPr="00041754">
        <w:rPr>
          <w:rFonts w:ascii="Times New Roman" w:hAnsi="Times New Roman" w:cs="Times New Roman"/>
          <w:b/>
          <w:bCs/>
        </w:rPr>
        <w:t xml:space="preserve"> </w:t>
      </w:r>
      <w:r w:rsidR="00885398" w:rsidRPr="003768E4">
        <w:rPr>
          <w:rFonts w:ascii="Times New Roman" w:hAnsi="Times New Roman" w:cs="Times New Roman"/>
        </w:rPr>
        <w:t>of all participants.</w:t>
      </w:r>
    </w:p>
    <w:p w14:paraId="1A48A535" w14:textId="7758E893" w:rsidR="00885398" w:rsidRDefault="003768E4" w:rsidP="00AC3EF4">
      <w:pPr>
        <w:jc w:val="both"/>
        <w:rPr>
          <w:rFonts w:ascii="Times New Roman" w:hAnsi="Times New Roman" w:cs="Times New Roman"/>
        </w:rPr>
      </w:pPr>
      <w:r w:rsidRPr="00B323F1">
        <w:rPr>
          <w:rFonts w:ascii="Times New Roman" w:hAnsi="Times New Roman" w:cs="Times New Roman"/>
          <w:b/>
          <w:bCs/>
        </w:rPr>
        <w:t>II.</w:t>
      </w:r>
      <w:r>
        <w:rPr>
          <w:rFonts w:ascii="Times New Roman" w:hAnsi="Times New Roman" w:cs="Times New Roman"/>
        </w:rPr>
        <w:t xml:space="preserve"> </w:t>
      </w:r>
      <w:r w:rsidR="00F97A3C" w:rsidRPr="00F97A3C">
        <w:rPr>
          <w:rFonts w:ascii="Times New Roman" w:hAnsi="Times New Roman" w:cs="Times New Roman"/>
          <w:b/>
          <w:bCs/>
        </w:rPr>
        <w:t>Early Retirement – phase</w:t>
      </w:r>
      <w:r w:rsidR="0047549B">
        <w:rPr>
          <w:rFonts w:ascii="Times New Roman" w:hAnsi="Times New Roman" w:cs="Times New Roman"/>
          <w:b/>
          <w:bCs/>
        </w:rPr>
        <w:t>d</w:t>
      </w:r>
      <w:r w:rsidR="00F97A3C" w:rsidRPr="00F97A3C">
        <w:rPr>
          <w:rFonts w:ascii="Times New Roman" w:hAnsi="Times New Roman" w:cs="Times New Roman"/>
          <w:b/>
          <w:bCs/>
        </w:rPr>
        <w:t xml:space="preserve"> retirement</w:t>
      </w:r>
      <w:r w:rsidR="00F97A3C">
        <w:rPr>
          <w:rFonts w:ascii="Times New Roman" w:hAnsi="Times New Roman" w:cs="Times New Roman"/>
        </w:rPr>
        <w:t xml:space="preserve"> </w:t>
      </w:r>
    </w:p>
    <w:p w14:paraId="28DF3BE6" w14:textId="3D2298B0" w:rsidR="0047549B" w:rsidRPr="00F97A3C" w:rsidRDefault="00307223" w:rsidP="00AC3EF4">
      <w:pPr>
        <w:jc w:val="both"/>
        <w:rPr>
          <w:rFonts w:ascii="Times New Roman" w:hAnsi="Times New Roman" w:cs="Times New Roman"/>
          <w:b/>
          <w:bCs/>
        </w:rPr>
      </w:pPr>
      <w:r w:rsidRPr="00307223">
        <w:rPr>
          <w:rFonts w:ascii="Times New Roman" w:hAnsi="Times New Roman" w:cs="Times New Roman"/>
          <w:b/>
          <w:bCs/>
        </w:rPr>
        <w:t>MAPE asked DLI Management to provide an update on phased retirement opportunities.</w:t>
      </w:r>
      <w:r>
        <w:rPr>
          <w:rFonts w:ascii="Times New Roman" w:hAnsi="Times New Roman" w:cs="Times New Roman"/>
        </w:rPr>
        <w:t xml:space="preserve">   MAPE negotiations led to it being included in the MAPE contract.  The provision allow</w:t>
      </w:r>
      <w:r w:rsidR="00E5640D">
        <w:rPr>
          <w:rFonts w:ascii="Times New Roman" w:hAnsi="Times New Roman" w:cs="Times New Roman"/>
        </w:rPr>
        <w:t xml:space="preserve">s </w:t>
      </w:r>
      <w:r>
        <w:rPr>
          <w:rFonts w:ascii="Times New Roman" w:hAnsi="Times New Roman" w:cs="Times New Roman"/>
        </w:rPr>
        <w:t>for each agency</w:t>
      </w:r>
      <w:r w:rsidR="00E5640D">
        <w:rPr>
          <w:rFonts w:ascii="Times New Roman" w:hAnsi="Times New Roman" w:cs="Times New Roman"/>
        </w:rPr>
        <w:t>’s</w:t>
      </w:r>
      <w:r>
        <w:rPr>
          <w:rFonts w:ascii="Times New Roman" w:hAnsi="Times New Roman" w:cs="Times New Roman"/>
        </w:rPr>
        <w:t xml:space="preserve"> management to determine whether they would participate.  DLI Management reported that our agency is participating in this program.  </w:t>
      </w:r>
      <w:r w:rsidRPr="00E5640D">
        <w:rPr>
          <w:rFonts w:ascii="Times New Roman" w:hAnsi="Times New Roman" w:cs="Times New Roman"/>
        </w:rPr>
        <w:t xml:space="preserve">If employees are approved to  participate, it allows them  to work </w:t>
      </w:r>
      <w:r w:rsidR="00E5640D" w:rsidRPr="00E5640D">
        <w:rPr>
          <w:rFonts w:ascii="Times New Roman" w:hAnsi="Times New Roman" w:cs="Times New Roman"/>
        </w:rPr>
        <w:t xml:space="preserve">between </w:t>
      </w:r>
      <w:r w:rsidR="0047549B" w:rsidRPr="00E5640D">
        <w:rPr>
          <w:rFonts w:ascii="Times New Roman" w:hAnsi="Times New Roman" w:cs="Times New Roman"/>
        </w:rPr>
        <w:t xml:space="preserve">half-time </w:t>
      </w:r>
      <w:r w:rsidR="00E5640D" w:rsidRPr="00E5640D">
        <w:rPr>
          <w:rFonts w:ascii="Times New Roman" w:hAnsi="Times New Roman" w:cs="Times New Roman"/>
        </w:rPr>
        <w:t xml:space="preserve">and full-time </w:t>
      </w:r>
      <w:r w:rsidR="0047549B" w:rsidRPr="00E5640D">
        <w:rPr>
          <w:rFonts w:ascii="Times New Roman" w:hAnsi="Times New Roman" w:cs="Times New Roman"/>
        </w:rPr>
        <w:t xml:space="preserve">for </w:t>
      </w:r>
      <w:r w:rsidR="00E5640D" w:rsidRPr="00E5640D">
        <w:rPr>
          <w:rFonts w:ascii="Times New Roman" w:hAnsi="Times New Roman" w:cs="Times New Roman"/>
        </w:rPr>
        <w:t xml:space="preserve">a period for a limited period of time prior to retirement, </w:t>
      </w:r>
      <w:r w:rsidR="0047549B">
        <w:rPr>
          <w:rFonts w:ascii="Times New Roman" w:hAnsi="Times New Roman" w:cs="Times New Roman"/>
        </w:rPr>
        <w:t xml:space="preserve"> with continuation of </w:t>
      </w:r>
      <w:r w:rsidR="00E5640D">
        <w:rPr>
          <w:rFonts w:ascii="Times New Roman" w:hAnsi="Times New Roman" w:cs="Times New Roman"/>
        </w:rPr>
        <w:t xml:space="preserve">the </w:t>
      </w:r>
      <w:r w:rsidR="0047549B">
        <w:rPr>
          <w:rFonts w:ascii="Times New Roman" w:hAnsi="Times New Roman" w:cs="Times New Roman"/>
        </w:rPr>
        <w:t>benefits</w:t>
      </w:r>
      <w:r w:rsidR="00E5640D">
        <w:rPr>
          <w:rFonts w:ascii="Times New Roman" w:hAnsi="Times New Roman" w:cs="Times New Roman"/>
        </w:rPr>
        <w:t xml:space="preserve"> that a full-time employee receives. </w:t>
      </w:r>
      <w:r w:rsidR="0047549B">
        <w:rPr>
          <w:rFonts w:ascii="Times New Roman" w:hAnsi="Times New Roman" w:cs="Times New Roman"/>
        </w:rPr>
        <w:t xml:space="preserve"> HR reported that DLI  decided to offer </w:t>
      </w:r>
      <w:r w:rsidR="00E85521">
        <w:rPr>
          <w:rFonts w:ascii="Times New Roman" w:hAnsi="Times New Roman" w:cs="Times New Roman"/>
        </w:rPr>
        <w:t xml:space="preserve">phased retirement as </w:t>
      </w:r>
      <w:r w:rsidR="0047549B">
        <w:rPr>
          <w:rFonts w:ascii="Times New Roman" w:hAnsi="Times New Roman" w:cs="Times New Roman"/>
        </w:rPr>
        <w:t>pilot program in 2018 and did the necessary training and creation of necessary forms</w:t>
      </w:r>
      <w:r w:rsidR="00E5640D">
        <w:rPr>
          <w:rFonts w:ascii="Times New Roman" w:hAnsi="Times New Roman" w:cs="Times New Roman"/>
        </w:rPr>
        <w:t>.  T</w:t>
      </w:r>
      <w:r w:rsidR="0047549B">
        <w:rPr>
          <w:rFonts w:ascii="Times New Roman" w:hAnsi="Times New Roman" w:cs="Times New Roman"/>
        </w:rPr>
        <w:t xml:space="preserve">he information is available on the </w:t>
      </w:r>
      <w:r w:rsidR="00E5640D">
        <w:rPr>
          <w:rFonts w:ascii="Times New Roman" w:hAnsi="Times New Roman" w:cs="Times New Roman"/>
        </w:rPr>
        <w:t xml:space="preserve">DLI intranet page (DLI Intranet </w:t>
      </w:r>
      <w:r w:rsidR="00E5640D" w:rsidRPr="00E5640D">
        <w:rPr>
          <w:rFonts w:ascii="Times New Roman" w:hAnsi="Times New Roman" w:cs="Times New Roman"/>
        </w:rPr>
        <w:sym w:font="Wingdings" w:char="F0E0"/>
      </w:r>
      <w:r w:rsidR="00E5640D">
        <w:rPr>
          <w:rFonts w:ascii="Times New Roman" w:hAnsi="Times New Roman" w:cs="Times New Roman"/>
        </w:rPr>
        <w:t xml:space="preserve"> Forms </w:t>
      </w:r>
      <w:r w:rsidR="00E5640D" w:rsidRPr="00E5640D">
        <w:rPr>
          <w:rFonts w:ascii="Times New Roman" w:hAnsi="Times New Roman" w:cs="Times New Roman"/>
        </w:rPr>
        <w:sym w:font="Wingdings" w:char="F0E0"/>
      </w:r>
      <w:r w:rsidR="00E5640D">
        <w:rPr>
          <w:rFonts w:ascii="Times New Roman" w:hAnsi="Times New Roman" w:cs="Times New Roman"/>
        </w:rPr>
        <w:t xml:space="preserve"> </w:t>
      </w:r>
      <w:r w:rsidR="0047549B">
        <w:rPr>
          <w:rFonts w:ascii="Times New Roman" w:hAnsi="Times New Roman" w:cs="Times New Roman"/>
        </w:rPr>
        <w:t>phased retirement pilot form.</w:t>
      </w:r>
      <w:r w:rsidR="00E5640D">
        <w:rPr>
          <w:rFonts w:ascii="Times New Roman" w:hAnsi="Times New Roman" w:cs="Times New Roman"/>
        </w:rPr>
        <w:t xml:space="preserve">) </w:t>
      </w:r>
      <w:r w:rsidR="0047549B">
        <w:rPr>
          <w:rFonts w:ascii="Times New Roman" w:hAnsi="Times New Roman" w:cs="Times New Roman"/>
        </w:rPr>
        <w:t xml:space="preserve"> </w:t>
      </w:r>
      <w:r w:rsidR="00E5640D">
        <w:rPr>
          <w:rFonts w:ascii="Times New Roman" w:hAnsi="Times New Roman" w:cs="Times New Roman"/>
        </w:rPr>
        <w:t>The p</w:t>
      </w:r>
      <w:r w:rsidR="0047549B">
        <w:rPr>
          <w:rFonts w:ascii="Times New Roman" w:hAnsi="Times New Roman" w:cs="Times New Roman"/>
        </w:rPr>
        <w:t xml:space="preserve">arameters of phased in retirement </w:t>
      </w:r>
      <w:r w:rsidR="00E5640D">
        <w:rPr>
          <w:rFonts w:ascii="Times New Roman" w:hAnsi="Times New Roman" w:cs="Times New Roman"/>
        </w:rPr>
        <w:t xml:space="preserve">program at DLI </w:t>
      </w:r>
      <w:r w:rsidR="0047549B">
        <w:rPr>
          <w:rFonts w:ascii="Times New Roman" w:hAnsi="Times New Roman" w:cs="Times New Roman"/>
        </w:rPr>
        <w:t xml:space="preserve">are that it is </w:t>
      </w:r>
      <w:r w:rsidR="00E5640D">
        <w:rPr>
          <w:rFonts w:ascii="Times New Roman" w:hAnsi="Times New Roman" w:cs="Times New Roman"/>
        </w:rPr>
        <w:t xml:space="preserve">generally only allowed for </w:t>
      </w:r>
      <w:r w:rsidR="0047549B">
        <w:rPr>
          <w:rFonts w:ascii="Times New Roman" w:hAnsi="Times New Roman" w:cs="Times New Roman"/>
        </w:rPr>
        <w:t>3 months</w:t>
      </w:r>
      <w:r w:rsidR="00E5640D">
        <w:rPr>
          <w:rFonts w:ascii="Times New Roman" w:hAnsi="Times New Roman" w:cs="Times New Roman"/>
        </w:rPr>
        <w:t xml:space="preserve">.  </w:t>
      </w:r>
      <w:r w:rsidR="0047549B">
        <w:rPr>
          <w:rFonts w:ascii="Times New Roman" w:hAnsi="Times New Roman" w:cs="Times New Roman"/>
        </w:rPr>
        <w:t xml:space="preserve">One employee has participated so far. </w:t>
      </w:r>
      <w:r w:rsidR="00E85521">
        <w:rPr>
          <w:rFonts w:ascii="Times New Roman" w:hAnsi="Times New Roman" w:cs="Times New Roman"/>
        </w:rPr>
        <w:t>Phased retirement</w:t>
      </w:r>
      <w:r w:rsidR="0047549B">
        <w:rPr>
          <w:rFonts w:ascii="Times New Roman" w:hAnsi="Times New Roman" w:cs="Times New Roman"/>
        </w:rPr>
        <w:t xml:space="preserve"> is decided on unit</w:t>
      </w:r>
      <w:r w:rsidR="00E85521">
        <w:rPr>
          <w:rFonts w:ascii="Times New Roman" w:hAnsi="Times New Roman" w:cs="Times New Roman"/>
        </w:rPr>
        <w:t>-b</w:t>
      </w:r>
      <w:r w:rsidR="0047549B">
        <w:rPr>
          <w:rFonts w:ascii="Times New Roman" w:hAnsi="Times New Roman" w:cs="Times New Roman"/>
        </w:rPr>
        <w:t>y</w:t>
      </w:r>
      <w:r w:rsidR="00E85521">
        <w:rPr>
          <w:rFonts w:ascii="Times New Roman" w:hAnsi="Times New Roman" w:cs="Times New Roman"/>
        </w:rPr>
        <w:t>-u</w:t>
      </w:r>
      <w:r w:rsidR="0047549B">
        <w:rPr>
          <w:rFonts w:ascii="Times New Roman" w:hAnsi="Times New Roman" w:cs="Times New Roman"/>
        </w:rPr>
        <w:t xml:space="preserve">nit basis. Interested employees must submit application and meet to discuss details with their manager and supervisor, including the arrangements for the transfer of the employee’s knowledge base. Human Resources confirms that eligibility requirements have been met. While the employee remains in active employment status, they cannot draw on pension until they are actually in retirement. </w:t>
      </w:r>
      <w:r w:rsidR="00E5640D">
        <w:rPr>
          <w:rFonts w:ascii="Times New Roman" w:hAnsi="Times New Roman" w:cs="Times New Roman"/>
        </w:rPr>
        <w:t>DLI</w:t>
      </w:r>
      <w:r w:rsidR="0047549B">
        <w:rPr>
          <w:rFonts w:ascii="Times New Roman" w:hAnsi="Times New Roman" w:cs="Times New Roman"/>
        </w:rPr>
        <w:t xml:space="preserve"> continues to contribute to the employee’s health insurance premiums during phased retirement.</w:t>
      </w:r>
      <w:r w:rsidR="00E7620D">
        <w:rPr>
          <w:rFonts w:ascii="Times New Roman" w:hAnsi="Times New Roman" w:cs="Times New Roman"/>
        </w:rPr>
        <w:t xml:space="preserve"> Upon the request of </w:t>
      </w:r>
      <w:r w:rsidR="00E5640D">
        <w:rPr>
          <w:rFonts w:ascii="Times New Roman" w:hAnsi="Times New Roman" w:cs="Times New Roman"/>
        </w:rPr>
        <w:t xml:space="preserve"> the  MAPE</w:t>
      </w:r>
      <w:r w:rsidR="00E7620D">
        <w:rPr>
          <w:rFonts w:ascii="Times New Roman" w:hAnsi="Times New Roman" w:cs="Times New Roman"/>
        </w:rPr>
        <w:t>,</w:t>
      </w:r>
      <w:r w:rsidR="00E5640D">
        <w:rPr>
          <w:rFonts w:ascii="Times New Roman" w:hAnsi="Times New Roman" w:cs="Times New Roman"/>
        </w:rPr>
        <w:t xml:space="preserve"> meet-and-confer team </w:t>
      </w:r>
      <w:r w:rsidR="00E7620D">
        <w:rPr>
          <w:rFonts w:ascii="Times New Roman" w:hAnsi="Times New Roman" w:cs="Times New Roman"/>
        </w:rPr>
        <w:t xml:space="preserve"> </w:t>
      </w:r>
      <w:r w:rsidR="00A273C3">
        <w:rPr>
          <w:rFonts w:ascii="Times New Roman" w:hAnsi="Times New Roman" w:cs="Times New Roman"/>
        </w:rPr>
        <w:t xml:space="preserve">DLI </w:t>
      </w:r>
      <w:r w:rsidR="00E7620D">
        <w:rPr>
          <w:rFonts w:ascii="Times New Roman" w:hAnsi="Times New Roman" w:cs="Times New Roman"/>
        </w:rPr>
        <w:t xml:space="preserve">HR agreed to discuss the </w:t>
      </w:r>
      <w:r w:rsidR="00A273C3">
        <w:rPr>
          <w:rFonts w:ascii="Times New Roman" w:hAnsi="Times New Roman" w:cs="Times New Roman"/>
        </w:rPr>
        <w:t xml:space="preserve">evaluate </w:t>
      </w:r>
      <w:r w:rsidR="00E7620D">
        <w:rPr>
          <w:rFonts w:ascii="Times New Roman" w:hAnsi="Times New Roman" w:cs="Times New Roman"/>
        </w:rPr>
        <w:t xml:space="preserve"> extending the phased retirement </w:t>
      </w:r>
      <w:r w:rsidR="00A273C3">
        <w:rPr>
          <w:rFonts w:ascii="Times New Roman" w:hAnsi="Times New Roman" w:cs="Times New Roman"/>
        </w:rPr>
        <w:t xml:space="preserve">period </w:t>
      </w:r>
      <w:r w:rsidR="00E7620D">
        <w:rPr>
          <w:rFonts w:ascii="Times New Roman" w:hAnsi="Times New Roman" w:cs="Times New Roman"/>
        </w:rPr>
        <w:t xml:space="preserve">from 3 months to 6 months. </w:t>
      </w:r>
    </w:p>
    <w:p w14:paraId="2A46B901" w14:textId="6376CC34" w:rsidR="000D56B3" w:rsidRPr="00F97A3C" w:rsidRDefault="000D56B3" w:rsidP="00AC3EF4">
      <w:pPr>
        <w:jc w:val="both"/>
        <w:rPr>
          <w:rFonts w:ascii="Times New Roman" w:hAnsi="Times New Roman" w:cs="Times New Roman"/>
          <w:b/>
          <w:bCs/>
        </w:rPr>
      </w:pPr>
      <w:r w:rsidRPr="00F97A3C">
        <w:rPr>
          <w:rFonts w:ascii="Times New Roman" w:hAnsi="Times New Roman" w:cs="Times New Roman"/>
          <w:b/>
          <w:bCs/>
        </w:rPr>
        <w:t xml:space="preserve">III. </w:t>
      </w:r>
      <w:r w:rsidR="00F97A3C" w:rsidRPr="00F97A3C">
        <w:rPr>
          <w:rFonts w:ascii="Times New Roman" w:hAnsi="Times New Roman" w:cs="Times New Roman"/>
          <w:b/>
          <w:bCs/>
        </w:rPr>
        <w:t>Performance Review/Professional Development</w:t>
      </w:r>
    </w:p>
    <w:p w14:paraId="7634132F" w14:textId="7249D380" w:rsidR="00F71F60" w:rsidRDefault="00A273C3" w:rsidP="00AC3EF4">
      <w:pPr>
        <w:jc w:val="both"/>
        <w:rPr>
          <w:rFonts w:ascii="Times New Roman" w:hAnsi="Times New Roman" w:cs="Times New Roman"/>
          <w:bCs/>
        </w:rPr>
      </w:pPr>
      <w:r w:rsidRPr="00A273C3">
        <w:rPr>
          <w:rFonts w:ascii="Times New Roman" w:hAnsi="Times New Roman" w:cs="Times New Roman"/>
          <w:b/>
        </w:rPr>
        <w:t>The MAPE meet-and-confer team asked that DLI Management review the performance appraisal</w:t>
      </w:r>
      <w:r>
        <w:rPr>
          <w:rFonts w:ascii="Times New Roman" w:hAnsi="Times New Roman" w:cs="Times New Roman"/>
          <w:bCs/>
        </w:rPr>
        <w:t xml:space="preserve"> </w:t>
      </w:r>
      <w:r w:rsidRPr="00A273C3">
        <w:rPr>
          <w:rFonts w:ascii="Times New Roman" w:hAnsi="Times New Roman" w:cs="Times New Roman"/>
          <w:b/>
        </w:rPr>
        <w:t>practices at DLI.</w:t>
      </w:r>
      <w:r>
        <w:rPr>
          <w:rFonts w:ascii="Times New Roman" w:hAnsi="Times New Roman" w:cs="Times New Roman"/>
          <w:bCs/>
        </w:rPr>
        <w:t xml:space="preserve"> </w:t>
      </w:r>
      <w:r w:rsidR="00F97A3C">
        <w:rPr>
          <w:rFonts w:ascii="Times New Roman" w:hAnsi="Times New Roman" w:cs="Times New Roman"/>
          <w:bCs/>
        </w:rPr>
        <w:t xml:space="preserve"> </w:t>
      </w:r>
      <w:r>
        <w:rPr>
          <w:rFonts w:ascii="Times New Roman" w:hAnsi="Times New Roman" w:cs="Times New Roman"/>
          <w:bCs/>
        </w:rPr>
        <w:t xml:space="preserve">Some MAPE employees have expressed </w:t>
      </w:r>
      <w:r w:rsidR="003B5677">
        <w:rPr>
          <w:rFonts w:ascii="Times New Roman" w:hAnsi="Times New Roman" w:cs="Times New Roman"/>
          <w:bCs/>
        </w:rPr>
        <w:t>concerns</w:t>
      </w:r>
      <w:r>
        <w:rPr>
          <w:rFonts w:ascii="Times New Roman" w:hAnsi="Times New Roman" w:cs="Times New Roman"/>
          <w:bCs/>
        </w:rPr>
        <w:t xml:space="preserve"> that the review process is b</w:t>
      </w:r>
      <w:r w:rsidR="003B5677">
        <w:rPr>
          <w:rFonts w:ascii="Times New Roman" w:hAnsi="Times New Roman" w:cs="Times New Roman"/>
          <w:bCs/>
        </w:rPr>
        <w:t>e</w:t>
      </w:r>
      <w:r>
        <w:rPr>
          <w:rFonts w:ascii="Times New Roman" w:hAnsi="Times New Roman" w:cs="Times New Roman"/>
          <w:bCs/>
        </w:rPr>
        <w:t xml:space="preserve">ing used unfairly to blind-side the employee with criticisms that had never been brought up by the supervisor prior to the review.  MAPE members </w:t>
      </w:r>
      <w:r w:rsidR="003B5677">
        <w:rPr>
          <w:rFonts w:ascii="Times New Roman" w:hAnsi="Times New Roman" w:cs="Times New Roman"/>
          <w:bCs/>
        </w:rPr>
        <w:t xml:space="preserve">feel very strongly </w:t>
      </w:r>
      <w:r>
        <w:rPr>
          <w:rFonts w:ascii="Times New Roman" w:hAnsi="Times New Roman" w:cs="Times New Roman"/>
          <w:bCs/>
        </w:rPr>
        <w:t xml:space="preserve"> that</w:t>
      </w:r>
      <w:r w:rsidR="003B5677">
        <w:rPr>
          <w:rFonts w:ascii="Times New Roman" w:hAnsi="Times New Roman" w:cs="Times New Roman"/>
          <w:bCs/>
        </w:rPr>
        <w:t xml:space="preserve"> instead </w:t>
      </w:r>
      <w:r>
        <w:rPr>
          <w:rFonts w:ascii="Times New Roman" w:hAnsi="Times New Roman" w:cs="Times New Roman"/>
          <w:bCs/>
        </w:rPr>
        <w:t xml:space="preserve"> </w:t>
      </w:r>
      <w:r w:rsidR="00F97A3C">
        <w:rPr>
          <w:rFonts w:ascii="Times New Roman" w:hAnsi="Times New Roman" w:cs="Times New Roman"/>
          <w:bCs/>
        </w:rPr>
        <w:t xml:space="preserve">supervisor </w:t>
      </w:r>
      <w:r w:rsidR="003B5677">
        <w:rPr>
          <w:rFonts w:ascii="Times New Roman" w:hAnsi="Times New Roman" w:cs="Times New Roman"/>
          <w:bCs/>
        </w:rPr>
        <w:t>‘s should first be providing helpful coaching and offering training opportunities under the Professional Development section of the review form, to address areas they fell are of concern.</w:t>
      </w:r>
      <w:r w:rsidR="00F97A3C">
        <w:rPr>
          <w:rFonts w:ascii="Times New Roman" w:hAnsi="Times New Roman" w:cs="Times New Roman"/>
          <w:bCs/>
        </w:rPr>
        <w:t xml:space="preserve"> </w:t>
      </w:r>
      <w:r w:rsidR="00573A6A">
        <w:rPr>
          <w:rFonts w:ascii="Times New Roman" w:hAnsi="Times New Roman" w:cs="Times New Roman"/>
          <w:bCs/>
        </w:rPr>
        <w:t xml:space="preserve">This would be a change in the approach </w:t>
      </w:r>
      <w:r w:rsidR="001004FC">
        <w:rPr>
          <w:rFonts w:ascii="Times New Roman" w:hAnsi="Times New Roman" w:cs="Times New Roman"/>
          <w:bCs/>
        </w:rPr>
        <w:t xml:space="preserve">that some </w:t>
      </w:r>
      <w:r w:rsidR="001004FC">
        <w:rPr>
          <w:rFonts w:ascii="Times New Roman" w:hAnsi="Times New Roman" w:cs="Times New Roman"/>
          <w:bCs/>
        </w:rPr>
        <w:lastRenderedPageBreak/>
        <w:t xml:space="preserve">supervisors are using.  </w:t>
      </w:r>
      <w:r>
        <w:rPr>
          <w:rFonts w:ascii="Times New Roman" w:hAnsi="Times New Roman" w:cs="Times New Roman"/>
          <w:bCs/>
        </w:rPr>
        <w:t xml:space="preserve">It was also suggested by the </w:t>
      </w:r>
      <w:r w:rsidRPr="00A273C3">
        <w:rPr>
          <w:rFonts w:ascii="Times New Roman" w:hAnsi="Times New Roman" w:cs="Times New Roman"/>
          <w:bCs/>
        </w:rPr>
        <w:t>MAPE meet-and-confer team</w:t>
      </w:r>
      <w:r>
        <w:rPr>
          <w:rFonts w:ascii="Times New Roman" w:hAnsi="Times New Roman" w:cs="Times New Roman"/>
          <w:bCs/>
        </w:rPr>
        <w:t xml:space="preserve"> </w:t>
      </w:r>
      <w:r w:rsidR="001004FC">
        <w:rPr>
          <w:rFonts w:ascii="Times New Roman" w:hAnsi="Times New Roman" w:cs="Times New Roman"/>
          <w:bCs/>
        </w:rPr>
        <w:t>that</w:t>
      </w:r>
      <w:r w:rsidR="00573A6A">
        <w:rPr>
          <w:rFonts w:ascii="Times New Roman" w:hAnsi="Times New Roman" w:cs="Times New Roman"/>
          <w:bCs/>
        </w:rPr>
        <w:t xml:space="preserve"> supervisor</w:t>
      </w:r>
      <w:r w:rsidR="001004FC">
        <w:rPr>
          <w:rFonts w:ascii="Times New Roman" w:hAnsi="Times New Roman" w:cs="Times New Roman"/>
          <w:bCs/>
        </w:rPr>
        <w:t>s</w:t>
      </w:r>
      <w:r w:rsidR="00573A6A">
        <w:rPr>
          <w:rFonts w:ascii="Times New Roman" w:hAnsi="Times New Roman" w:cs="Times New Roman"/>
          <w:bCs/>
        </w:rPr>
        <w:t xml:space="preserve"> could be</w:t>
      </w:r>
      <w:r w:rsidR="001004FC">
        <w:rPr>
          <w:rFonts w:ascii="Times New Roman" w:hAnsi="Times New Roman" w:cs="Times New Roman"/>
          <w:bCs/>
        </w:rPr>
        <w:t xml:space="preserve"> offered</w:t>
      </w:r>
      <w:r w:rsidR="00573A6A">
        <w:rPr>
          <w:rFonts w:ascii="Times New Roman" w:hAnsi="Times New Roman" w:cs="Times New Roman"/>
          <w:bCs/>
        </w:rPr>
        <w:t xml:space="preserve"> train</w:t>
      </w:r>
      <w:r w:rsidR="001004FC">
        <w:rPr>
          <w:rFonts w:ascii="Times New Roman" w:hAnsi="Times New Roman" w:cs="Times New Roman"/>
          <w:bCs/>
        </w:rPr>
        <w:t>ings</w:t>
      </w:r>
      <w:r w:rsidR="00573A6A">
        <w:rPr>
          <w:rFonts w:ascii="Times New Roman" w:hAnsi="Times New Roman" w:cs="Times New Roman"/>
          <w:bCs/>
        </w:rPr>
        <w:t xml:space="preserve"> on how to effectively do an evaluation, with a goal in the outcome, to help the employee have the tools needed to do their job effectively</w:t>
      </w:r>
      <w:r w:rsidR="001004FC">
        <w:rPr>
          <w:rFonts w:ascii="Times New Roman" w:hAnsi="Times New Roman" w:cs="Times New Roman"/>
          <w:bCs/>
        </w:rPr>
        <w:t>.</w:t>
      </w:r>
      <w:r w:rsidR="00573A6A">
        <w:rPr>
          <w:rFonts w:ascii="Times New Roman" w:hAnsi="Times New Roman" w:cs="Times New Roman"/>
          <w:bCs/>
        </w:rPr>
        <w:t xml:space="preserve">  </w:t>
      </w:r>
      <w:r>
        <w:rPr>
          <w:rFonts w:ascii="Times New Roman" w:hAnsi="Times New Roman" w:cs="Times New Roman"/>
          <w:bCs/>
        </w:rPr>
        <w:t xml:space="preserve">Commissioner Robertson agreed that there </w:t>
      </w:r>
      <w:r w:rsidR="00573A6A">
        <w:rPr>
          <w:rFonts w:ascii="Times New Roman" w:hAnsi="Times New Roman" w:cs="Times New Roman"/>
          <w:bCs/>
        </w:rPr>
        <w:t xml:space="preserve"> should be no surprises to the employees</w:t>
      </w:r>
      <w:r w:rsidR="001004FC">
        <w:rPr>
          <w:rFonts w:ascii="Times New Roman" w:hAnsi="Times New Roman" w:cs="Times New Roman"/>
          <w:bCs/>
        </w:rPr>
        <w:t xml:space="preserve"> at their performance review</w:t>
      </w:r>
      <w:r>
        <w:rPr>
          <w:rFonts w:ascii="Times New Roman" w:hAnsi="Times New Roman" w:cs="Times New Roman"/>
          <w:bCs/>
        </w:rPr>
        <w:t xml:space="preserve">, and areas of concern should </w:t>
      </w:r>
      <w:r w:rsidR="00573A6A">
        <w:rPr>
          <w:rFonts w:ascii="Times New Roman" w:hAnsi="Times New Roman" w:cs="Times New Roman"/>
          <w:bCs/>
        </w:rPr>
        <w:t>be addressed as they arise</w:t>
      </w:r>
      <w:r>
        <w:rPr>
          <w:rFonts w:ascii="Times New Roman" w:hAnsi="Times New Roman" w:cs="Times New Roman"/>
          <w:bCs/>
        </w:rPr>
        <w:t xml:space="preserve">, </w:t>
      </w:r>
      <w:r w:rsidR="00573A6A">
        <w:rPr>
          <w:rFonts w:ascii="Times New Roman" w:hAnsi="Times New Roman" w:cs="Times New Roman"/>
          <w:bCs/>
        </w:rPr>
        <w:t>instead of waiting for the performance review</w:t>
      </w:r>
      <w:r w:rsidR="001004FC">
        <w:rPr>
          <w:rFonts w:ascii="Times New Roman" w:hAnsi="Times New Roman" w:cs="Times New Roman"/>
          <w:bCs/>
        </w:rPr>
        <w:t xml:space="preserve"> date</w:t>
      </w:r>
      <w:r w:rsidR="00573A6A">
        <w:rPr>
          <w:rFonts w:ascii="Times New Roman" w:hAnsi="Times New Roman" w:cs="Times New Roman"/>
          <w:bCs/>
        </w:rPr>
        <w:t xml:space="preserve">. </w:t>
      </w:r>
      <w:r>
        <w:rPr>
          <w:rFonts w:ascii="Times New Roman" w:hAnsi="Times New Roman" w:cs="Times New Roman"/>
          <w:bCs/>
        </w:rPr>
        <w:t>She expressed that t</w:t>
      </w:r>
      <w:r w:rsidR="001004FC">
        <w:rPr>
          <w:rFonts w:ascii="Times New Roman" w:hAnsi="Times New Roman" w:cs="Times New Roman"/>
          <w:bCs/>
        </w:rPr>
        <w:t>he supervisor should be having on-going c</w:t>
      </w:r>
      <w:r w:rsidR="00573A6A">
        <w:rPr>
          <w:rFonts w:ascii="Times New Roman" w:hAnsi="Times New Roman" w:cs="Times New Roman"/>
          <w:bCs/>
        </w:rPr>
        <w:t>ommunication</w:t>
      </w:r>
      <w:r w:rsidR="001004FC">
        <w:rPr>
          <w:rFonts w:ascii="Times New Roman" w:hAnsi="Times New Roman" w:cs="Times New Roman"/>
          <w:bCs/>
        </w:rPr>
        <w:t xml:space="preserve"> with the employee on updates, changes etc. to avoid misunderstandings.</w:t>
      </w:r>
      <w:r w:rsidR="00F71F60">
        <w:rPr>
          <w:rFonts w:ascii="Times New Roman" w:hAnsi="Times New Roman" w:cs="Times New Roman"/>
          <w:bCs/>
        </w:rPr>
        <w:t xml:space="preserve"> This is a work in progress.</w:t>
      </w:r>
      <w:r>
        <w:rPr>
          <w:rFonts w:ascii="Times New Roman" w:hAnsi="Times New Roman" w:cs="Times New Roman"/>
          <w:bCs/>
        </w:rPr>
        <w:t xml:space="preserve">  The </w:t>
      </w:r>
      <w:r w:rsidRPr="00A273C3">
        <w:rPr>
          <w:rFonts w:ascii="Times New Roman" w:hAnsi="Times New Roman" w:cs="Times New Roman"/>
          <w:bCs/>
        </w:rPr>
        <w:t>MAPE meet-and-confer team</w:t>
      </w:r>
      <w:r>
        <w:rPr>
          <w:rFonts w:ascii="Times New Roman" w:hAnsi="Times New Roman" w:cs="Times New Roman"/>
          <w:bCs/>
        </w:rPr>
        <w:t xml:space="preserve"> also asked that </w:t>
      </w:r>
      <w:r w:rsidR="00D244BC">
        <w:rPr>
          <w:rFonts w:ascii="Times New Roman" w:hAnsi="Times New Roman" w:cs="Times New Roman"/>
          <w:bCs/>
        </w:rPr>
        <w:t>supervisors</w:t>
      </w:r>
      <w:r>
        <w:rPr>
          <w:rFonts w:ascii="Times New Roman" w:hAnsi="Times New Roman" w:cs="Times New Roman"/>
          <w:bCs/>
        </w:rPr>
        <w:t xml:space="preserve"> be reminded </w:t>
      </w:r>
      <w:r w:rsidR="00D244BC">
        <w:rPr>
          <w:rFonts w:ascii="Times New Roman" w:hAnsi="Times New Roman" w:cs="Times New Roman"/>
          <w:bCs/>
        </w:rPr>
        <w:t>that it is appropriate to acknowledge the added tasks that MAPE members are asked to perform, which may not be enumerated in their position descriptions.  MAPE members have expressed that some supervisors have indicated they are not permitted to do so.  DLI HR representatives pointed out that this would be an incorrect understanding of the review process and there actually is a place on the form for those items to be addressed.</w:t>
      </w:r>
    </w:p>
    <w:p w14:paraId="220629ED" w14:textId="61831CA6" w:rsidR="00573A6A" w:rsidRDefault="002649F4" w:rsidP="00573A6A">
      <w:pPr>
        <w:pStyle w:val="NormalWeb"/>
        <w:spacing w:after="75" w:afterAutospacing="0"/>
        <w:rPr>
          <w:rFonts w:ascii="Times New Roman" w:hAnsi="Times New Roman" w:cs="Times New Roman"/>
          <w:b/>
        </w:rPr>
      </w:pPr>
      <w:r w:rsidRPr="002649F4">
        <w:rPr>
          <w:rFonts w:ascii="Times New Roman" w:hAnsi="Times New Roman" w:cs="Times New Roman"/>
          <w:b/>
        </w:rPr>
        <w:t xml:space="preserve">IV. </w:t>
      </w:r>
      <w:r w:rsidR="00F97A3C">
        <w:rPr>
          <w:rFonts w:ascii="Times New Roman" w:hAnsi="Times New Roman" w:cs="Times New Roman"/>
          <w:b/>
        </w:rPr>
        <w:t>Vaccines – DLI Essential Employees</w:t>
      </w:r>
    </w:p>
    <w:p w14:paraId="709F5091" w14:textId="63D16CFF" w:rsidR="00573A6A" w:rsidRPr="00785362" w:rsidRDefault="00D244BC" w:rsidP="008A50D0">
      <w:pPr>
        <w:pStyle w:val="NormalWeb"/>
        <w:spacing w:after="75" w:afterAutospacing="0"/>
        <w:rPr>
          <w:rFonts w:ascii="Times New Roman" w:hAnsi="Times New Roman" w:cs="Times New Roman"/>
          <w:bCs/>
        </w:rPr>
      </w:pPr>
      <w:r w:rsidRPr="00D244BC">
        <w:rPr>
          <w:rFonts w:ascii="Times New Roman" w:hAnsi="Times New Roman" w:cs="Times New Roman"/>
          <w:b/>
        </w:rPr>
        <w:t>MAPE has expressed c</w:t>
      </w:r>
      <w:r w:rsidR="00573A6A" w:rsidRPr="00D244BC">
        <w:rPr>
          <w:rFonts w:ascii="Times New Roman" w:hAnsi="Times New Roman" w:cs="Times New Roman"/>
          <w:b/>
        </w:rPr>
        <w:t>oncern</w:t>
      </w:r>
      <w:r w:rsidRPr="00D244BC">
        <w:rPr>
          <w:rFonts w:ascii="Times New Roman" w:hAnsi="Times New Roman" w:cs="Times New Roman"/>
          <w:b/>
        </w:rPr>
        <w:t xml:space="preserve"> that despite our </w:t>
      </w:r>
      <w:r w:rsidR="00573A6A" w:rsidRPr="00D244BC">
        <w:rPr>
          <w:rFonts w:ascii="Times New Roman" w:hAnsi="Times New Roman" w:cs="Times New Roman"/>
          <w:b/>
        </w:rPr>
        <w:t xml:space="preserve">OSHA </w:t>
      </w:r>
      <w:r w:rsidRPr="00D244BC">
        <w:rPr>
          <w:rFonts w:ascii="Times New Roman" w:hAnsi="Times New Roman" w:cs="Times New Roman"/>
          <w:b/>
        </w:rPr>
        <w:t xml:space="preserve"> and CCLD </w:t>
      </w:r>
      <w:r w:rsidR="00573A6A" w:rsidRPr="00D244BC">
        <w:rPr>
          <w:rFonts w:ascii="Times New Roman" w:hAnsi="Times New Roman" w:cs="Times New Roman"/>
          <w:b/>
        </w:rPr>
        <w:t>investigator</w:t>
      </w:r>
      <w:r w:rsidR="008A50D0" w:rsidRPr="00D244BC">
        <w:rPr>
          <w:rFonts w:ascii="Times New Roman" w:hAnsi="Times New Roman" w:cs="Times New Roman"/>
          <w:b/>
        </w:rPr>
        <w:t>s</w:t>
      </w:r>
      <w:r w:rsidR="00573A6A" w:rsidRPr="00D244BC">
        <w:rPr>
          <w:rFonts w:ascii="Times New Roman" w:hAnsi="Times New Roman" w:cs="Times New Roman"/>
          <w:b/>
        </w:rPr>
        <w:t xml:space="preserve"> </w:t>
      </w:r>
      <w:r w:rsidRPr="00D244BC">
        <w:rPr>
          <w:rFonts w:ascii="Times New Roman" w:hAnsi="Times New Roman" w:cs="Times New Roman"/>
          <w:b/>
        </w:rPr>
        <w:t xml:space="preserve">performing work which is described in the State’s Phase 1 vaccination plan, these MAPE workers are </w:t>
      </w:r>
      <w:r w:rsidR="00573A6A" w:rsidRPr="00D244BC">
        <w:rPr>
          <w:rFonts w:ascii="Times New Roman" w:hAnsi="Times New Roman" w:cs="Times New Roman"/>
          <w:b/>
        </w:rPr>
        <w:t>being exposed to COVID</w:t>
      </w:r>
      <w:r w:rsidRPr="00D244BC">
        <w:rPr>
          <w:rFonts w:ascii="Times New Roman" w:hAnsi="Times New Roman" w:cs="Times New Roman"/>
          <w:b/>
        </w:rPr>
        <w:t>-19</w:t>
      </w:r>
      <w:r w:rsidR="00573A6A" w:rsidRPr="00D244BC">
        <w:rPr>
          <w:rFonts w:ascii="Times New Roman" w:hAnsi="Times New Roman" w:cs="Times New Roman"/>
          <w:b/>
        </w:rPr>
        <w:t xml:space="preserve"> while on the job</w:t>
      </w:r>
      <w:r w:rsidRPr="00D244BC">
        <w:rPr>
          <w:rFonts w:ascii="Times New Roman" w:hAnsi="Times New Roman" w:cs="Times New Roman"/>
          <w:b/>
        </w:rPr>
        <w:t xml:space="preserve"> and they have not yet been approved for vaccination.</w:t>
      </w:r>
      <w:r w:rsidRPr="00D244BC">
        <w:rPr>
          <w:rFonts w:ascii="Times New Roman" w:hAnsi="Times New Roman" w:cs="Times New Roman"/>
          <w:bCs/>
        </w:rPr>
        <w:t xml:space="preserve"> </w:t>
      </w:r>
      <w:r w:rsidR="00573A6A" w:rsidRPr="00D244BC">
        <w:rPr>
          <w:rFonts w:ascii="Times New Roman" w:hAnsi="Times New Roman" w:cs="Times New Roman"/>
          <w:bCs/>
        </w:rPr>
        <w:t xml:space="preserve">  </w:t>
      </w:r>
      <w:r w:rsidRPr="00D244BC">
        <w:rPr>
          <w:rFonts w:ascii="Times New Roman" w:hAnsi="Times New Roman" w:cs="Times New Roman"/>
          <w:bCs/>
        </w:rPr>
        <w:t>DLI Management stated that t</w:t>
      </w:r>
      <w:r w:rsidR="008A50D0" w:rsidRPr="00D244BC">
        <w:rPr>
          <w:rFonts w:ascii="Times New Roman" w:hAnsi="Times New Roman" w:cs="Times New Roman"/>
          <w:bCs/>
        </w:rPr>
        <w:t xml:space="preserve">hese </w:t>
      </w:r>
      <w:r w:rsidRPr="00D244BC">
        <w:rPr>
          <w:rFonts w:ascii="Times New Roman" w:hAnsi="Times New Roman" w:cs="Times New Roman"/>
          <w:bCs/>
        </w:rPr>
        <w:t>e</w:t>
      </w:r>
      <w:r w:rsidR="008A50D0" w:rsidRPr="00D244BC">
        <w:rPr>
          <w:rFonts w:ascii="Times New Roman" w:hAnsi="Times New Roman" w:cs="Times New Roman"/>
          <w:bCs/>
        </w:rPr>
        <w:t>ssential workers can get vaccinated at public locations</w:t>
      </w:r>
      <w:r w:rsidR="001004FC" w:rsidRPr="00D244BC">
        <w:rPr>
          <w:rFonts w:ascii="Times New Roman" w:hAnsi="Times New Roman" w:cs="Times New Roman"/>
          <w:bCs/>
        </w:rPr>
        <w:t xml:space="preserve">.  </w:t>
      </w:r>
      <w:r w:rsidR="00785362" w:rsidRPr="00D244BC">
        <w:rPr>
          <w:rFonts w:ascii="Times New Roman" w:hAnsi="Times New Roman" w:cs="Times New Roman"/>
        </w:rPr>
        <w:t xml:space="preserve">Deputy Commissioner </w:t>
      </w:r>
      <w:r w:rsidR="002568C1" w:rsidRPr="00D244BC">
        <w:rPr>
          <w:rFonts w:ascii="Times New Roman" w:hAnsi="Times New Roman" w:cs="Times New Roman"/>
          <w:bCs/>
        </w:rPr>
        <w:t xml:space="preserve">Nicole </w:t>
      </w:r>
      <w:r w:rsidRPr="00D244BC">
        <w:rPr>
          <w:rFonts w:ascii="Times New Roman" w:hAnsi="Times New Roman" w:cs="Times New Roman"/>
        </w:rPr>
        <w:t>Blissenbach</w:t>
      </w:r>
      <w:r w:rsidR="002568C1" w:rsidRPr="00D244BC">
        <w:rPr>
          <w:rFonts w:ascii="Times New Roman" w:hAnsi="Times New Roman" w:cs="Times New Roman"/>
          <w:bCs/>
        </w:rPr>
        <w:t xml:space="preserve">. said </w:t>
      </w:r>
      <w:r w:rsidRPr="00D244BC">
        <w:rPr>
          <w:rFonts w:ascii="Times New Roman" w:hAnsi="Times New Roman" w:cs="Times New Roman"/>
          <w:bCs/>
        </w:rPr>
        <w:t xml:space="preserve">the </w:t>
      </w:r>
      <w:r w:rsidR="002568C1" w:rsidRPr="00D244BC">
        <w:rPr>
          <w:rFonts w:ascii="Times New Roman" w:hAnsi="Times New Roman" w:cs="Times New Roman"/>
          <w:bCs/>
        </w:rPr>
        <w:t xml:space="preserve">agency will be contacting employees </w:t>
      </w:r>
      <w:r w:rsidRPr="00D244BC">
        <w:rPr>
          <w:rFonts w:ascii="Times New Roman" w:hAnsi="Times New Roman" w:cs="Times New Roman"/>
          <w:bCs/>
        </w:rPr>
        <w:t>notify</w:t>
      </w:r>
      <w:r w:rsidR="002568C1" w:rsidRPr="00D244BC">
        <w:rPr>
          <w:rFonts w:ascii="Times New Roman" w:hAnsi="Times New Roman" w:cs="Times New Roman"/>
          <w:bCs/>
        </w:rPr>
        <w:t>ing them that they can get vaccinated at community sites w</w:t>
      </w:r>
      <w:r w:rsidR="00785362" w:rsidRPr="00D244BC">
        <w:rPr>
          <w:rFonts w:ascii="Times New Roman" w:hAnsi="Times New Roman" w:cs="Times New Roman"/>
          <w:bCs/>
        </w:rPr>
        <w:t>h</w:t>
      </w:r>
      <w:r w:rsidR="002568C1" w:rsidRPr="00D244BC">
        <w:rPr>
          <w:rFonts w:ascii="Times New Roman" w:hAnsi="Times New Roman" w:cs="Times New Roman"/>
          <w:bCs/>
        </w:rPr>
        <w:t>ere the employee lives.</w:t>
      </w:r>
      <w:r>
        <w:rPr>
          <w:rFonts w:ascii="Times New Roman" w:hAnsi="Times New Roman" w:cs="Times New Roman"/>
          <w:bCs/>
        </w:rPr>
        <w:t xml:space="preserve">  </w:t>
      </w:r>
    </w:p>
    <w:p w14:paraId="4098A0F6" w14:textId="77777777" w:rsidR="008A50D0" w:rsidRDefault="008A50D0" w:rsidP="008A50D0">
      <w:pPr>
        <w:pStyle w:val="NormalWeb"/>
        <w:spacing w:after="75" w:afterAutospacing="0"/>
        <w:rPr>
          <w:rFonts w:ascii="Times New Roman" w:hAnsi="Times New Roman" w:cs="Times New Roman"/>
          <w:b/>
        </w:rPr>
      </w:pPr>
    </w:p>
    <w:p w14:paraId="7D7C8D8B" w14:textId="76957933" w:rsidR="00333DE8" w:rsidRDefault="00333DE8" w:rsidP="00AC3EF4">
      <w:pPr>
        <w:jc w:val="both"/>
        <w:rPr>
          <w:rFonts w:ascii="Times New Roman" w:hAnsi="Times New Roman" w:cs="Times New Roman"/>
        </w:rPr>
      </w:pPr>
      <w:r w:rsidRPr="00333DE8">
        <w:rPr>
          <w:rFonts w:ascii="Times New Roman" w:hAnsi="Times New Roman" w:cs="Times New Roman"/>
          <w:b/>
          <w:bCs/>
        </w:rPr>
        <w:t>V.  Flex</w:t>
      </w:r>
      <w:r w:rsidR="00F97A3C">
        <w:rPr>
          <w:rFonts w:ascii="Times New Roman" w:hAnsi="Times New Roman" w:cs="Times New Roman"/>
          <w:b/>
          <w:bCs/>
        </w:rPr>
        <w:t>ible Scheduling</w:t>
      </w:r>
    </w:p>
    <w:p w14:paraId="28CAA96A" w14:textId="710A5BC2" w:rsidR="00D77F80" w:rsidRPr="00333DE8" w:rsidRDefault="000212A1" w:rsidP="00AC3EF4">
      <w:pPr>
        <w:jc w:val="both"/>
        <w:rPr>
          <w:rFonts w:ascii="Times New Roman" w:hAnsi="Times New Roman" w:cs="Times New Roman"/>
        </w:rPr>
      </w:pPr>
      <w:r w:rsidRPr="003B5677">
        <w:rPr>
          <w:rFonts w:ascii="Times New Roman" w:hAnsi="Times New Roman" w:cs="Times New Roman"/>
          <w:b/>
          <w:bCs/>
        </w:rPr>
        <w:t xml:space="preserve">The MAPE meet-and-confer team asked that DLI units </w:t>
      </w:r>
      <w:r w:rsidR="003B5677">
        <w:rPr>
          <w:rFonts w:ascii="Times New Roman" w:hAnsi="Times New Roman" w:cs="Times New Roman"/>
          <w:b/>
          <w:bCs/>
        </w:rPr>
        <w:t xml:space="preserve">participating in </w:t>
      </w:r>
      <w:r w:rsidRPr="003B5677">
        <w:rPr>
          <w:rFonts w:ascii="Times New Roman" w:hAnsi="Times New Roman" w:cs="Times New Roman"/>
          <w:b/>
          <w:bCs/>
        </w:rPr>
        <w:t xml:space="preserve"> </w:t>
      </w:r>
      <w:r w:rsidR="008A50D0" w:rsidRPr="003B5677">
        <w:rPr>
          <w:rFonts w:ascii="Times New Roman" w:hAnsi="Times New Roman" w:cs="Times New Roman"/>
          <w:b/>
          <w:bCs/>
        </w:rPr>
        <w:t xml:space="preserve"> </w:t>
      </w:r>
      <w:r w:rsidRPr="003B5677">
        <w:rPr>
          <w:rFonts w:ascii="Times New Roman" w:hAnsi="Times New Roman" w:cs="Times New Roman"/>
          <w:b/>
          <w:bCs/>
        </w:rPr>
        <w:t xml:space="preserve">summer </w:t>
      </w:r>
      <w:r w:rsidR="008A50D0" w:rsidRPr="003B5677">
        <w:rPr>
          <w:rFonts w:ascii="Times New Roman" w:hAnsi="Times New Roman" w:cs="Times New Roman"/>
          <w:b/>
          <w:bCs/>
        </w:rPr>
        <w:t>flex work schedules</w:t>
      </w:r>
      <w:r w:rsidRPr="003B5677">
        <w:rPr>
          <w:rFonts w:ascii="Times New Roman" w:hAnsi="Times New Roman" w:cs="Times New Roman"/>
          <w:b/>
          <w:bCs/>
        </w:rPr>
        <w:t xml:space="preserve"> expand </w:t>
      </w:r>
      <w:r>
        <w:rPr>
          <w:rFonts w:ascii="Times New Roman" w:hAnsi="Times New Roman" w:cs="Times New Roman"/>
        </w:rPr>
        <w:t xml:space="preserve">this opportunity to year-round; or at least consider expanding to from April through November.  This would allow MAPE employees to demonstrate that such schedules allow all of the agency’s goals to be met </w:t>
      </w:r>
      <w:r w:rsidR="008A50D0">
        <w:rPr>
          <w:rFonts w:ascii="Times New Roman" w:hAnsi="Times New Roman" w:cs="Times New Roman"/>
        </w:rPr>
        <w:t xml:space="preserve"> </w:t>
      </w:r>
      <w:r>
        <w:rPr>
          <w:rFonts w:ascii="Times New Roman" w:hAnsi="Times New Roman" w:cs="Times New Roman"/>
        </w:rPr>
        <w:t xml:space="preserve">during non-summer months, too.  IT would also allow the unit managers to develop confidence that the flexible scheduling options can work year-round.  </w:t>
      </w:r>
      <w:r w:rsidR="00D77F80">
        <w:rPr>
          <w:rFonts w:ascii="Times New Roman" w:hAnsi="Times New Roman" w:cs="Times New Roman"/>
        </w:rPr>
        <w:t xml:space="preserve">The Agency will </w:t>
      </w:r>
      <w:r w:rsidR="008A50D0">
        <w:rPr>
          <w:rFonts w:ascii="Times New Roman" w:hAnsi="Times New Roman" w:cs="Times New Roman"/>
        </w:rPr>
        <w:t xml:space="preserve">review </w:t>
      </w:r>
      <w:r w:rsidR="002568C1">
        <w:rPr>
          <w:rFonts w:ascii="Times New Roman" w:hAnsi="Times New Roman" w:cs="Times New Roman"/>
        </w:rPr>
        <w:t xml:space="preserve">and consider </w:t>
      </w:r>
      <w:r>
        <w:rPr>
          <w:rFonts w:ascii="Times New Roman" w:hAnsi="Times New Roman" w:cs="Times New Roman"/>
        </w:rPr>
        <w:t>t</w:t>
      </w:r>
      <w:r w:rsidR="002568C1">
        <w:rPr>
          <w:rFonts w:ascii="Times New Roman" w:hAnsi="Times New Roman" w:cs="Times New Roman"/>
        </w:rPr>
        <w:t xml:space="preserve">his suggestion </w:t>
      </w:r>
      <w:r w:rsidR="008A50D0">
        <w:rPr>
          <w:rFonts w:ascii="Times New Roman" w:hAnsi="Times New Roman" w:cs="Times New Roman"/>
        </w:rPr>
        <w:t>as employees prepare to return to the office.  MMB is creating a return to work plan that might go into effect July 1, 2021.</w:t>
      </w:r>
    </w:p>
    <w:p w14:paraId="01D21B22" w14:textId="2356AEE6" w:rsidR="00022DFA" w:rsidRDefault="00022DFA" w:rsidP="00AC3EF4">
      <w:pPr>
        <w:jc w:val="both"/>
        <w:rPr>
          <w:rFonts w:ascii="Times New Roman" w:hAnsi="Times New Roman" w:cs="Times New Roman"/>
          <w:b/>
          <w:bCs/>
        </w:rPr>
      </w:pPr>
      <w:r>
        <w:rPr>
          <w:rFonts w:ascii="Times New Roman" w:hAnsi="Times New Roman" w:cs="Times New Roman"/>
          <w:b/>
          <w:bCs/>
        </w:rPr>
        <w:t>V</w:t>
      </w:r>
      <w:r w:rsidR="00333DE8">
        <w:rPr>
          <w:rFonts w:ascii="Times New Roman" w:hAnsi="Times New Roman" w:cs="Times New Roman"/>
          <w:b/>
          <w:bCs/>
        </w:rPr>
        <w:t>I</w:t>
      </w:r>
      <w:r>
        <w:rPr>
          <w:rFonts w:ascii="Times New Roman" w:hAnsi="Times New Roman" w:cs="Times New Roman"/>
          <w:b/>
          <w:bCs/>
        </w:rPr>
        <w:t xml:space="preserve">. </w:t>
      </w:r>
      <w:r w:rsidR="00F97A3C">
        <w:rPr>
          <w:rFonts w:ascii="Times New Roman" w:hAnsi="Times New Roman" w:cs="Times New Roman"/>
          <w:b/>
          <w:bCs/>
        </w:rPr>
        <w:t>Building Security</w:t>
      </w:r>
    </w:p>
    <w:p w14:paraId="4F8085BF" w14:textId="2213ECD0" w:rsidR="000212A1" w:rsidRDefault="000212A1" w:rsidP="00AC3EF4">
      <w:pPr>
        <w:jc w:val="both"/>
        <w:rPr>
          <w:rFonts w:ascii="Times New Roman" w:hAnsi="Times New Roman" w:cs="Times New Roman"/>
          <w:b/>
          <w:bCs/>
        </w:rPr>
      </w:pPr>
      <w:r>
        <w:rPr>
          <w:rFonts w:ascii="Times New Roman" w:hAnsi="Times New Roman" w:cs="Times New Roman"/>
          <w:b/>
          <w:bCs/>
        </w:rPr>
        <w:t xml:space="preserve">In a prior meet-and-confer,  DLI Management and MAPE had discussed the need for changes to the first floor of 443 Lafayette location, providing for improved safety and security.  MAPE asked for an update on the plans.  </w:t>
      </w:r>
    </w:p>
    <w:p w14:paraId="23B088EE" w14:textId="0C486EA6" w:rsidR="008A50D0" w:rsidRDefault="00215092" w:rsidP="008A50D0">
      <w:pPr>
        <w:pStyle w:val="ListParagraph"/>
        <w:numPr>
          <w:ilvl w:val="0"/>
          <w:numId w:val="10"/>
        </w:numPr>
        <w:jc w:val="both"/>
        <w:rPr>
          <w:rFonts w:ascii="Times New Roman" w:hAnsi="Times New Roman" w:cs="Times New Roman"/>
        </w:rPr>
      </w:pPr>
      <w:r w:rsidRPr="00215092">
        <w:rPr>
          <w:rFonts w:ascii="Times New Roman" w:hAnsi="Times New Roman" w:cs="Times New Roman"/>
        </w:rPr>
        <w:t xml:space="preserve">DLI Management reported: </w:t>
      </w:r>
      <w:r w:rsidR="008A50D0" w:rsidRPr="00215092">
        <w:rPr>
          <w:rFonts w:ascii="Times New Roman" w:hAnsi="Times New Roman" w:cs="Times New Roman"/>
        </w:rPr>
        <w:t>Meeting Room Access on First Floor when returning to the office.</w:t>
      </w:r>
      <w:r w:rsidR="00DD1782" w:rsidRPr="00215092">
        <w:rPr>
          <w:rFonts w:ascii="Times New Roman" w:hAnsi="Times New Roman" w:cs="Times New Roman"/>
        </w:rPr>
        <w:t xml:space="preserve">  The</w:t>
      </w:r>
      <w:r w:rsidR="00DD1782" w:rsidRPr="00DD1782">
        <w:rPr>
          <w:rFonts w:ascii="Times New Roman" w:hAnsi="Times New Roman" w:cs="Times New Roman"/>
        </w:rPr>
        <w:t xml:space="preserve"> office </w:t>
      </w:r>
      <w:r w:rsidR="00DD1782">
        <w:rPr>
          <w:rFonts w:ascii="Times New Roman" w:hAnsi="Times New Roman" w:cs="Times New Roman"/>
        </w:rPr>
        <w:t xml:space="preserve">renovations are planned to start May 1, 2021 and be completed by June 30, 2021.  Additions include a </w:t>
      </w:r>
      <w:r w:rsidR="00BD11BD">
        <w:rPr>
          <w:rFonts w:ascii="Times New Roman" w:hAnsi="Times New Roman" w:cs="Times New Roman"/>
        </w:rPr>
        <w:t>turnstile barrier gate, the receptionist desk and guard station will be improved, and security features added.</w:t>
      </w:r>
    </w:p>
    <w:p w14:paraId="0F39B134" w14:textId="1E74C604" w:rsidR="00BD11BD" w:rsidRPr="00DD1782" w:rsidRDefault="00215092" w:rsidP="008A50D0">
      <w:pPr>
        <w:pStyle w:val="ListParagraph"/>
        <w:numPr>
          <w:ilvl w:val="0"/>
          <w:numId w:val="10"/>
        </w:numPr>
        <w:jc w:val="both"/>
        <w:rPr>
          <w:rFonts w:ascii="Times New Roman" w:hAnsi="Times New Roman" w:cs="Times New Roman"/>
        </w:rPr>
      </w:pPr>
      <w:r>
        <w:rPr>
          <w:rFonts w:ascii="Times New Roman" w:hAnsi="Times New Roman" w:cs="Times New Roman"/>
          <w:b/>
          <w:bCs/>
        </w:rPr>
        <w:t>MAPE made the following requests:</w:t>
      </w:r>
      <w:r w:rsidR="00BD11BD">
        <w:rPr>
          <w:rFonts w:ascii="Times New Roman" w:hAnsi="Times New Roman" w:cs="Times New Roman"/>
        </w:rPr>
        <w:t xml:space="preserve">  </w:t>
      </w:r>
      <w:r>
        <w:rPr>
          <w:rFonts w:ascii="Times New Roman" w:hAnsi="Times New Roman" w:cs="Times New Roman"/>
        </w:rPr>
        <w:t>1) An exit through the Dodge room to the Minnesota Room</w:t>
      </w:r>
      <w:r w:rsidR="00BD11BD">
        <w:rPr>
          <w:rFonts w:ascii="Times New Roman" w:hAnsi="Times New Roman" w:cs="Times New Roman"/>
        </w:rPr>
        <w:t xml:space="preserve">, </w:t>
      </w:r>
      <w:r>
        <w:rPr>
          <w:rFonts w:ascii="Times New Roman" w:hAnsi="Times New Roman" w:cs="Times New Roman"/>
        </w:rPr>
        <w:t xml:space="preserve">because there is only one exit path for the entire hall of meeting rooms from the Hennepin room to the Dodge room. 2) Repairing or replacing the </w:t>
      </w:r>
      <w:r w:rsidR="00BD11BD">
        <w:rPr>
          <w:rFonts w:ascii="Times New Roman" w:hAnsi="Times New Roman" w:cs="Times New Roman"/>
        </w:rPr>
        <w:t>panic buttons</w:t>
      </w:r>
      <w:r>
        <w:rPr>
          <w:rFonts w:ascii="Times New Roman" w:hAnsi="Times New Roman" w:cs="Times New Roman"/>
        </w:rPr>
        <w:t xml:space="preserve"> that are supposed to be in all of the first floor rooms where we meet with the public.  3) A</w:t>
      </w:r>
      <w:r w:rsidR="002568C1">
        <w:rPr>
          <w:rFonts w:ascii="Times New Roman" w:hAnsi="Times New Roman" w:cs="Times New Roman"/>
        </w:rPr>
        <w:t xml:space="preserve">dding a </w:t>
      </w:r>
      <w:r w:rsidR="00BD11BD">
        <w:rPr>
          <w:rFonts w:ascii="Times New Roman" w:hAnsi="Times New Roman" w:cs="Times New Roman"/>
        </w:rPr>
        <w:t xml:space="preserve">locking door </w:t>
      </w:r>
      <w:r>
        <w:rPr>
          <w:rFonts w:ascii="Times New Roman" w:hAnsi="Times New Roman" w:cs="Times New Roman"/>
        </w:rPr>
        <w:t xml:space="preserve">requiring </w:t>
      </w:r>
      <w:r w:rsidR="00BD11BD">
        <w:rPr>
          <w:rFonts w:ascii="Times New Roman" w:hAnsi="Times New Roman" w:cs="Times New Roman"/>
        </w:rPr>
        <w:t xml:space="preserve"> security access</w:t>
      </w:r>
      <w:r>
        <w:rPr>
          <w:rFonts w:ascii="Times New Roman" w:hAnsi="Times New Roman" w:cs="Times New Roman"/>
        </w:rPr>
        <w:t xml:space="preserve"> in order for anyone to pass through to the conference rooms where we conduct non-public meetings.3.) Installing </w:t>
      </w:r>
      <w:r w:rsidR="00BD11BD">
        <w:rPr>
          <w:rFonts w:ascii="Times New Roman" w:hAnsi="Times New Roman" w:cs="Times New Roman"/>
        </w:rPr>
        <w:t xml:space="preserve"> a </w:t>
      </w:r>
      <w:r w:rsidR="002568C1">
        <w:rPr>
          <w:rFonts w:ascii="Times New Roman" w:hAnsi="Times New Roman" w:cs="Times New Roman"/>
        </w:rPr>
        <w:t xml:space="preserve">security </w:t>
      </w:r>
      <w:r w:rsidR="00BD11BD">
        <w:rPr>
          <w:rFonts w:ascii="Times New Roman" w:hAnsi="Times New Roman" w:cs="Times New Roman"/>
        </w:rPr>
        <w:t xml:space="preserve">video </w:t>
      </w:r>
      <w:r w:rsidR="002568C1">
        <w:rPr>
          <w:rFonts w:ascii="Times New Roman" w:hAnsi="Times New Roman" w:cs="Times New Roman"/>
        </w:rPr>
        <w:t>camera in</w:t>
      </w:r>
      <w:r w:rsidR="00BD11BD">
        <w:rPr>
          <w:rFonts w:ascii="Times New Roman" w:hAnsi="Times New Roman" w:cs="Times New Roman"/>
        </w:rPr>
        <w:t xml:space="preserve"> </w:t>
      </w:r>
      <w:r>
        <w:rPr>
          <w:rFonts w:ascii="Times New Roman" w:hAnsi="Times New Roman" w:cs="Times New Roman"/>
        </w:rPr>
        <w:t xml:space="preserve">one or more rooms, so that the room can be </w:t>
      </w:r>
      <w:r w:rsidR="002568C1">
        <w:rPr>
          <w:rFonts w:ascii="Times New Roman" w:hAnsi="Times New Roman" w:cs="Times New Roman"/>
        </w:rPr>
        <w:t xml:space="preserve"> observed by </w:t>
      </w:r>
      <w:r>
        <w:rPr>
          <w:rFonts w:ascii="Times New Roman" w:hAnsi="Times New Roman" w:cs="Times New Roman"/>
        </w:rPr>
        <w:t xml:space="preserve">a </w:t>
      </w:r>
      <w:r w:rsidR="002568C1">
        <w:rPr>
          <w:rFonts w:ascii="Times New Roman" w:hAnsi="Times New Roman" w:cs="Times New Roman"/>
        </w:rPr>
        <w:t>security person while the room is in use.</w:t>
      </w:r>
      <w:r w:rsidR="00BD11BD">
        <w:rPr>
          <w:rFonts w:ascii="Times New Roman" w:hAnsi="Times New Roman" w:cs="Times New Roman"/>
        </w:rPr>
        <w:t xml:space="preserve">  </w:t>
      </w:r>
      <w:r>
        <w:rPr>
          <w:rFonts w:ascii="Times New Roman" w:hAnsi="Times New Roman" w:cs="Times New Roman"/>
        </w:rPr>
        <w:t xml:space="preserve">MAPE emphasized that past security issues </w:t>
      </w:r>
      <w:r>
        <w:rPr>
          <w:rFonts w:ascii="Times New Roman" w:hAnsi="Times New Roman" w:cs="Times New Roman"/>
        </w:rPr>
        <w:lastRenderedPageBreak/>
        <w:t>with our first</w:t>
      </w:r>
      <w:r w:rsidR="003B5677">
        <w:rPr>
          <w:rFonts w:ascii="Times New Roman" w:hAnsi="Times New Roman" w:cs="Times New Roman"/>
        </w:rPr>
        <w:t>-</w:t>
      </w:r>
      <w:r>
        <w:rPr>
          <w:rFonts w:ascii="Times New Roman" w:hAnsi="Times New Roman" w:cs="Times New Roman"/>
        </w:rPr>
        <w:t xml:space="preserve">floor conference rooms include a </w:t>
      </w:r>
      <w:r w:rsidR="002568C1">
        <w:rPr>
          <w:rFonts w:ascii="Times New Roman" w:hAnsi="Times New Roman" w:cs="Times New Roman"/>
        </w:rPr>
        <w:t xml:space="preserve">knife </w:t>
      </w:r>
      <w:r>
        <w:rPr>
          <w:rFonts w:ascii="Times New Roman" w:hAnsi="Times New Roman" w:cs="Times New Roman"/>
        </w:rPr>
        <w:t xml:space="preserve">being </w:t>
      </w:r>
      <w:r w:rsidR="002568C1">
        <w:rPr>
          <w:rFonts w:ascii="Times New Roman" w:hAnsi="Times New Roman" w:cs="Times New Roman"/>
        </w:rPr>
        <w:t xml:space="preserve">thrown at </w:t>
      </w:r>
      <w:r>
        <w:rPr>
          <w:rFonts w:ascii="Times New Roman" w:hAnsi="Times New Roman" w:cs="Times New Roman"/>
        </w:rPr>
        <w:t xml:space="preserve">an </w:t>
      </w:r>
      <w:r w:rsidR="002568C1">
        <w:rPr>
          <w:rFonts w:ascii="Times New Roman" w:hAnsi="Times New Roman" w:cs="Times New Roman"/>
        </w:rPr>
        <w:t xml:space="preserve">attorney, panic buttons that don’t work, bullet holes in windows, </w:t>
      </w:r>
      <w:r>
        <w:rPr>
          <w:rFonts w:ascii="Times New Roman" w:hAnsi="Times New Roman" w:cs="Times New Roman"/>
        </w:rPr>
        <w:t xml:space="preserve">and unauthorized </w:t>
      </w:r>
      <w:r w:rsidR="002568C1">
        <w:rPr>
          <w:rFonts w:ascii="Times New Roman" w:hAnsi="Times New Roman" w:cs="Times New Roman"/>
        </w:rPr>
        <w:t xml:space="preserve">people </w:t>
      </w:r>
      <w:r>
        <w:rPr>
          <w:rFonts w:ascii="Times New Roman" w:hAnsi="Times New Roman" w:cs="Times New Roman"/>
        </w:rPr>
        <w:t xml:space="preserve">attempting to video tape private </w:t>
      </w:r>
      <w:r w:rsidR="002568C1">
        <w:rPr>
          <w:rFonts w:ascii="Times New Roman" w:hAnsi="Times New Roman" w:cs="Times New Roman"/>
        </w:rPr>
        <w:t xml:space="preserve"> meetings.  </w:t>
      </w:r>
      <w:r>
        <w:rPr>
          <w:rFonts w:ascii="Times New Roman" w:hAnsi="Times New Roman" w:cs="Times New Roman"/>
        </w:rPr>
        <w:t>The Agency will take all ideas into consideration.</w:t>
      </w:r>
    </w:p>
    <w:p w14:paraId="69656DBD" w14:textId="77777777" w:rsidR="00BA1F25" w:rsidRDefault="00BA1F25" w:rsidP="00C925C7">
      <w:pPr>
        <w:jc w:val="both"/>
        <w:rPr>
          <w:rFonts w:ascii="Times New Roman" w:hAnsi="Times New Roman" w:cs="Times New Roman"/>
          <w:b/>
          <w:bCs/>
        </w:rPr>
      </w:pPr>
      <w:r w:rsidRPr="00BA1F25">
        <w:rPr>
          <w:rFonts w:ascii="Times New Roman" w:hAnsi="Times New Roman" w:cs="Times New Roman"/>
          <w:b/>
          <w:bCs/>
        </w:rPr>
        <w:t>V</w:t>
      </w:r>
      <w:r w:rsidR="00D77F80">
        <w:rPr>
          <w:rFonts w:ascii="Times New Roman" w:hAnsi="Times New Roman" w:cs="Times New Roman"/>
          <w:b/>
          <w:bCs/>
        </w:rPr>
        <w:t>I</w:t>
      </w:r>
      <w:r w:rsidRPr="00BA1F25">
        <w:rPr>
          <w:rFonts w:ascii="Times New Roman" w:hAnsi="Times New Roman" w:cs="Times New Roman"/>
          <w:b/>
          <w:bCs/>
        </w:rPr>
        <w:t>I.  Other Business</w:t>
      </w:r>
    </w:p>
    <w:p w14:paraId="0B4D195B" w14:textId="24CF9993" w:rsidR="00022DFA" w:rsidRPr="002C3C61" w:rsidRDefault="00215092" w:rsidP="00E85521">
      <w:pPr>
        <w:pStyle w:val="ListParagraph"/>
        <w:ind w:left="0"/>
        <w:jc w:val="both"/>
        <w:rPr>
          <w:rFonts w:ascii="Times New Roman" w:hAnsi="Times New Roman" w:cs="Times New Roman"/>
        </w:rPr>
      </w:pPr>
      <w:r w:rsidRPr="003B5677">
        <w:rPr>
          <w:rFonts w:ascii="Times New Roman" w:hAnsi="Times New Roman" w:cs="Times New Roman"/>
          <w:b/>
          <w:bCs/>
        </w:rPr>
        <w:t>MAPE meet and confer members Rhys Ledger and Dave Skovholt</w:t>
      </w:r>
      <w:r>
        <w:rPr>
          <w:rFonts w:ascii="Times New Roman" w:hAnsi="Times New Roman" w:cs="Times New Roman"/>
        </w:rPr>
        <w:t xml:space="preserve"> </w:t>
      </w:r>
      <w:r w:rsidR="003B5677">
        <w:rPr>
          <w:rFonts w:ascii="Times New Roman" w:hAnsi="Times New Roman" w:cs="Times New Roman"/>
        </w:rPr>
        <w:t xml:space="preserve">asked </w:t>
      </w:r>
      <w:r w:rsidR="007209E2">
        <w:rPr>
          <w:rFonts w:ascii="Times New Roman" w:hAnsi="Times New Roman" w:cs="Times New Roman"/>
        </w:rPr>
        <w:t>about</w:t>
      </w:r>
      <w:r w:rsidR="00785362">
        <w:rPr>
          <w:rFonts w:ascii="Times New Roman" w:hAnsi="Times New Roman" w:cs="Times New Roman"/>
        </w:rPr>
        <w:t xml:space="preserve"> a reclassification of the Labor Standards Investigators positions</w:t>
      </w:r>
      <w:r w:rsidR="003B5677">
        <w:rPr>
          <w:rFonts w:ascii="Times New Roman" w:hAnsi="Times New Roman" w:cs="Times New Roman"/>
        </w:rPr>
        <w:t xml:space="preserve"> in light of their new </w:t>
      </w:r>
      <w:r w:rsidR="00785362">
        <w:rPr>
          <w:rFonts w:ascii="Times New Roman" w:hAnsi="Times New Roman" w:cs="Times New Roman"/>
        </w:rPr>
        <w:t xml:space="preserve">job duties.  </w:t>
      </w:r>
      <w:r w:rsidR="007209E2">
        <w:rPr>
          <w:rFonts w:ascii="Times New Roman" w:hAnsi="Times New Roman" w:cs="Times New Roman"/>
        </w:rPr>
        <w:t>MAPE expressed that t</w:t>
      </w:r>
      <w:r w:rsidR="008C1AA5">
        <w:rPr>
          <w:rFonts w:ascii="Times New Roman" w:hAnsi="Times New Roman" w:cs="Times New Roman"/>
        </w:rPr>
        <w:t>he new approach to wage theft using strategic planning</w:t>
      </w:r>
      <w:r w:rsidR="00785362">
        <w:rPr>
          <w:rFonts w:ascii="Times New Roman" w:hAnsi="Times New Roman" w:cs="Times New Roman"/>
        </w:rPr>
        <w:t xml:space="preserve"> require</w:t>
      </w:r>
      <w:r w:rsidR="008C1AA5">
        <w:rPr>
          <w:rFonts w:ascii="Times New Roman" w:hAnsi="Times New Roman" w:cs="Times New Roman"/>
        </w:rPr>
        <w:t>s</w:t>
      </w:r>
      <w:r w:rsidR="00785362">
        <w:rPr>
          <w:rFonts w:ascii="Times New Roman" w:hAnsi="Times New Roman" w:cs="Times New Roman"/>
        </w:rPr>
        <w:t xml:space="preserve"> additional skills, </w:t>
      </w:r>
      <w:r w:rsidR="008C1AA5">
        <w:rPr>
          <w:rFonts w:ascii="Times New Roman" w:hAnsi="Times New Roman" w:cs="Times New Roman"/>
        </w:rPr>
        <w:t>responsibilities, and interplay with other units.</w:t>
      </w:r>
      <w:r w:rsidR="00785362">
        <w:rPr>
          <w:rFonts w:ascii="Times New Roman" w:hAnsi="Times New Roman" w:cs="Times New Roman"/>
        </w:rPr>
        <w:t xml:space="preserve"> </w:t>
      </w:r>
      <w:r w:rsidR="0008281B">
        <w:rPr>
          <w:rFonts w:ascii="Times New Roman" w:hAnsi="Times New Roman" w:cs="Times New Roman"/>
        </w:rPr>
        <w:t xml:space="preserve">MAPE also asked about the difference in the labor investigator senior and the investigator senior classifications now that the misclass investigators are in the Labor Standards Unit. </w:t>
      </w:r>
      <w:r w:rsidR="008C1AA5">
        <w:rPr>
          <w:rFonts w:ascii="Times New Roman" w:hAnsi="Times New Roman" w:cs="Times New Roman"/>
        </w:rPr>
        <w:t>HR Director Laurie Jandro said she would consult and review with managers and determine what has changed. Deputy Commissioner Nicole Blissenbach said that there have been discussions</w:t>
      </w:r>
      <w:r w:rsidR="0008281B">
        <w:rPr>
          <w:rFonts w:ascii="Times New Roman" w:hAnsi="Times New Roman" w:cs="Times New Roman"/>
        </w:rPr>
        <w:t xml:space="preserve"> on these questions and mentioned the different authority incorporated into the two different classifications. </w:t>
      </w:r>
      <w:r w:rsidR="003134FD">
        <w:rPr>
          <w:rFonts w:ascii="Times New Roman" w:hAnsi="Times New Roman" w:cs="Times New Roman"/>
        </w:rPr>
        <w:t xml:space="preserve">DC </w:t>
      </w:r>
      <w:r w:rsidR="0008281B">
        <w:rPr>
          <w:rFonts w:ascii="Times New Roman" w:hAnsi="Times New Roman" w:cs="Times New Roman"/>
        </w:rPr>
        <w:t>Nicole</w:t>
      </w:r>
      <w:r w:rsidR="003134FD">
        <w:rPr>
          <w:rFonts w:ascii="Times New Roman" w:hAnsi="Times New Roman" w:cs="Times New Roman"/>
        </w:rPr>
        <w:t xml:space="preserve"> Blissenbach</w:t>
      </w:r>
      <w:r w:rsidR="0008281B">
        <w:rPr>
          <w:rFonts w:ascii="Times New Roman" w:hAnsi="Times New Roman" w:cs="Times New Roman"/>
        </w:rPr>
        <w:t xml:space="preserve"> mentioned that as we explore different investigation tools and methods, management will </w:t>
      </w:r>
      <w:r w:rsidR="003134FD">
        <w:rPr>
          <w:rFonts w:ascii="Times New Roman" w:hAnsi="Times New Roman" w:cs="Times New Roman"/>
        </w:rPr>
        <w:t>consider</w:t>
      </w:r>
      <w:r w:rsidR="0008281B">
        <w:rPr>
          <w:rFonts w:ascii="Times New Roman" w:hAnsi="Times New Roman" w:cs="Times New Roman"/>
        </w:rPr>
        <w:t xml:space="preserve"> the concerns shared</w:t>
      </w:r>
      <w:r w:rsidR="008C1AA5">
        <w:rPr>
          <w:rFonts w:ascii="Times New Roman" w:hAnsi="Times New Roman" w:cs="Times New Roman"/>
        </w:rPr>
        <w:t>.</w:t>
      </w:r>
    </w:p>
    <w:p w14:paraId="27D27667" w14:textId="77777777" w:rsidR="00022DFA" w:rsidRPr="00022DFA" w:rsidRDefault="00022DFA" w:rsidP="00AC3EF4">
      <w:pPr>
        <w:jc w:val="both"/>
        <w:rPr>
          <w:rFonts w:ascii="Times New Roman" w:hAnsi="Times New Roman" w:cs="Times New Roman"/>
          <w:b/>
        </w:rPr>
      </w:pPr>
    </w:p>
    <w:sectPr w:rsidR="00022DFA" w:rsidRPr="0002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771"/>
    <w:multiLevelType w:val="hybridMultilevel"/>
    <w:tmpl w:val="CA34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217B"/>
    <w:multiLevelType w:val="hybridMultilevel"/>
    <w:tmpl w:val="AA76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7935"/>
    <w:multiLevelType w:val="hybridMultilevel"/>
    <w:tmpl w:val="B2C25950"/>
    <w:lvl w:ilvl="0" w:tplc="F426FD9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BB2585"/>
    <w:multiLevelType w:val="hybridMultilevel"/>
    <w:tmpl w:val="F112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76ABA"/>
    <w:multiLevelType w:val="hybridMultilevel"/>
    <w:tmpl w:val="C4B0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899"/>
    <w:multiLevelType w:val="hybridMultilevel"/>
    <w:tmpl w:val="613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E22CB"/>
    <w:multiLevelType w:val="hybridMultilevel"/>
    <w:tmpl w:val="9096544E"/>
    <w:lvl w:ilvl="0" w:tplc="F15C1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286C25"/>
    <w:multiLevelType w:val="hybridMultilevel"/>
    <w:tmpl w:val="B984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42356"/>
    <w:multiLevelType w:val="hybridMultilevel"/>
    <w:tmpl w:val="21D09F54"/>
    <w:lvl w:ilvl="0" w:tplc="4F9EA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B4F76"/>
    <w:multiLevelType w:val="hybridMultilevel"/>
    <w:tmpl w:val="67AA4FA2"/>
    <w:lvl w:ilvl="0" w:tplc="E654B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60FD4"/>
    <w:multiLevelType w:val="hybridMultilevel"/>
    <w:tmpl w:val="FE50E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360806">
    <w:abstractNumId w:val="3"/>
  </w:num>
  <w:num w:numId="2" w16cid:durableId="695622145">
    <w:abstractNumId w:val="4"/>
  </w:num>
  <w:num w:numId="3" w16cid:durableId="1435401319">
    <w:abstractNumId w:val="9"/>
  </w:num>
  <w:num w:numId="4" w16cid:durableId="365958217">
    <w:abstractNumId w:val="8"/>
  </w:num>
  <w:num w:numId="5" w16cid:durableId="1988238627">
    <w:abstractNumId w:val="10"/>
  </w:num>
  <w:num w:numId="6" w16cid:durableId="1968923915">
    <w:abstractNumId w:val="2"/>
  </w:num>
  <w:num w:numId="7" w16cid:durableId="355694291">
    <w:abstractNumId w:val="0"/>
  </w:num>
  <w:num w:numId="8" w16cid:durableId="1979914822">
    <w:abstractNumId w:val="1"/>
  </w:num>
  <w:num w:numId="9" w16cid:durableId="195001423">
    <w:abstractNumId w:val="7"/>
  </w:num>
  <w:num w:numId="10" w16cid:durableId="26301185">
    <w:abstractNumId w:val="5"/>
  </w:num>
  <w:num w:numId="11" w16cid:durableId="1526602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178AD0-12A5-4611-9C30-091DC7ED20DF}"/>
    <w:docVar w:name="dgnword-eventsink" w:val="794760784"/>
  </w:docVars>
  <w:rsids>
    <w:rsidRoot w:val="003D3EF1"/>
    <w:rsid w:val="000212A1"/>
    <w:rsid w:val="00022DFA"/>
    <w:rsid w:val="00041754"/>
    <w:rsid w:val="0007261B"/>
    <w:rsid w:val="0008281B"/>
    <w:rsid w:val="000C7AF9"/>
    <w:rsid w:val="000D56B3"/>
    <w:rsid w:val="001004FC"/>
    <w:rsid w:val="00122B5F"/>
    <w:rsid w:val="00151A50"/>
    <w:rsid w:val="00214AD3"/>
    <w:rsid w:val="00215092"/>
    <w:rsid w:val="00240019"/>
    <w:rsid w:val="002568C1"/>
    <w:rsid w:val="002573E0"/>
    <w:rsid w:val="002649F4"/>
    <w:rsid w:val="00281496"/>
    <w:rsid w:val="002830D7"/>
    <w:rsid w:val="002A27FB"/>
    <w:rsid w:val="002C3C61"/>
    <w:rsid w:val="00307223"/>
    <w:rsid w:val="003134FD"/>
    <w:rsid w:val="00333DE8"/>
    <w:rsid w:val="003768E4"/>
    <w:rsid w:val="003967D9"/>
    <w:rsid w:val="003B0B4A"/>
    <w:rsid w:val="003B5677"/>
    <w:rsid w:val="003D3EF1"/>
    <w:rsid w:val="003F3C27"/>
    <w:rsid w:val="00404D76"/>
    <w:rsid w:val="00435C97"/>
    <w:rsid w:val="0047549B"/>
    <w:rsid w:val="005219F4"/>
    <w:rsid w:val="00573A6A"/>
    <w:rsid w:val="005807E8"/>
    <w:rsid w:val="00580A56"/>
    <w:rsid w:val="005879C3"/>
    <w:rsid w:val="005D77B4"/>
    <w:rsid w:val="005E4683"/>
    <w:rsid w:val="006053AF"/>
    <w:rsid w:val="006B0DE5"/>
    <w:rsid w:val="006E0D23"/>
    <w:rsid w:val="006F4C8B"/>
    <w:rsid w:val="007209E2"/>
    <w:rsid w:val="00745463"/>
    <w:rsid w:val="0075592D"/>
    <w:rsid w:val="00773F36"/>
    <w:rsid w:val="00785362"/>
    <w:rsid w:val="007A592E"/>
    <w:rsid w:val="008452D2"/>
    <w:rsid w:val="008553C0"/>
    <w:rsid w:val="00866A8E"/>
    <w:rsid w:val="00874A16"/>
    <w:rsid w:val="00885398"/>
    <w:rsid w:val="008A50D0"/>
    <w:rsid w:val="008C1AA5"/>
    <w:rsid w:val="008F2E7C"/>
    <w:rsid w:val="0091236C"/>
    <w:rsid w:val="00A1422C"/>
    <w:rsid w:val="00A1612A"/>
    <w:rsid w:val="00A273C3"/>
    <w:rsid w:val="00A57472"/>
    <w:rsid w:val="00A62A27"/>
    <w:rsid w:val="00AC3EF4"/>
    <w:rsid w:val="00AD16AF"/>
    <w:rsid w:val="00B323F1"/>
    <w:rsid w:val="00B6531F"/>
    <w:rsid w:val="00B90945"/>
    <w:rsid w:val="00BA1F25"/>
    <w:rsid w:val="00BA4303"/>
    <w:rsid w:val="00BD11BD"/>
    <w:rsid w:val="00BD56AF"/>
    <w:rsid w:val="00C002F7"/>
    <w:rsid w:val="00C57038"/>
    <w:rsid w:val="00C925C7"/>
    <w:rsid w:val="00D1730B"/>
    <w:rsid w:val="00D244BC"/>
    <w:rsid w:val="00D329FA"/>
    <w:rsid w:val="00D77F80"/>
    <w:rsid w:val="00DC1BA4"/>
    <w:rsid w:val="00DD1782"/>
    <w:rsid w:val="00DE5C5F"/>
    <w:rsid w:val="00DF150D"/>
    <w:rsid w:val="00DF4CC1"/>
    <w:rsid w:val="00E55AFB"/>
    <w:rsid w:val="00E5640D"/>
    <w:rsid w:val="00E75F67"/>
    <w:rsid w:val="00E7620D"/>
    <w:rsid w:val="00E85521"/>
    <w:rsid w:val="00F01F40"/>
    <w:rsid w:val="00F07663"/>
    <w:rsid w:val="00F23D4C"/>
    <w:rsid w:val="00F4062B"/>
    <w:rsid w:val="00F442DD"/>
    <w:rsid w:val="00F66F35"/>
    <w:rsid w:val="00F71F60"/>
    <w:rsid w:val="00F9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1A96"/>
  <w15:chartTrackingRefBased/>
  <w15:docId w15:val="{454702FE-E5CF-43E6-827B-7637F751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98"/>
    <w:pPr>
      <w:ind w:left="720"/>
      <w:contextualSpacing/>
    </w:pPr>
  </w:style>
  <w:style w:type="paragraph" w:styleId="NormalWeb">
    <w:name w:val="Normal (Web)"/>
    <w:basedOn w:val="Normal"/>
    <w:uiPriority w:val="99"/>
    <w:unhideWhenUsed/>
    <w:rsid w:val="00573A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73A6A"/>
    <w:rPr>
      <w:b/>
      <w:bCs/>
    </w:rPr>
  </w:style>
  <w:style w:type="paragraph" w:styleId="BalloonText">
    <w:name w:val="Balloon Text"/>
    <w:basedOn w:val="Normal"/>
    <w:link w:val="BalloonTextChar"/>
    <w:uiPriority w:val="99"/>
    <w:semiHidden/>
    <w:unhideWhenUsed/>
    <w:rsid w:val="00E55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AFB"/>
    <w:rPr>
      <w:rFonts w:ascii="Segoe UI" w:hAnsi="Segoe UI" w:cs="Segoe UI"/>
      <w:sz w:val="18"/>
      <w:szCs w:val="18"/>
    </w:rPr>
  </w:style>
  <w:style w:type="paragraph" w:styleId="Revision">
    <w:name w:val="Revision"/>
    <w:hidden/>
    <w:uiPriority w:val="99"/>
    <w:semiHidden/>
    <w:rsid w:val="003B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Frances (DLI)</dc:creator>
  <cp:keywords/>
  <dc:description/>
  <cp:lastModifiedBy>Sierra Plunkett</cp:lastModifiedBy>
  <cp:revision>2</cp:revision>
  <dcterms:created xsi:type="dcterms:W3CDTF">2023-11-27T18:15:00Z</dcterms:created>
  <dcterms:modified xsi:type="dcterms:W3CDTF">2023-11-27T18:15:00Z</dcterms:modified>
</cp:coreProperties>
</file>