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891F8" w14:textId="32FE050D" w:rsidR="005650C2" w:rsidRDefault="005650C2" w:rsidP="005650C2">
      <w:pPr>
        <w:jc w:val="center"/>
        <w:rPr>
          <w:rFonts w:ascii="Georgia" w:hAnsi="Georgia"/>
          <w:sz w:val="24"/>
          <w:szCs w:val="24"/>
        </w:rPr>
      </w:pPr>
      <w:bookmarkStart w:id="0" w:name="_Hlk484699207"/>
      <w:bookmarkEnd w:id="0"/>
      <w:r w:rsidRPr="00D551FA">
        <w:rPr>
          <w:noProof/>
        </w:rPr>
        <w:drawing>
          <wp:inline distT="0" distB="0" distL="0" distR="0" wp14:anchorId="56149D90" wp14:editId="6FED6EFB">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bookmarkStart w:id="1" w:name="_GoBack"/>
      <w:bookmarkEnd w:id="1"/>
    </w:p>
    <w:p w14:paraId="4F62F919" w14:textId="77777777" w:rsidR="007B305E" w:rsidRPr="007B305E" w:rsidRDefault="008B19E2" w:rsidP="007B305E">
      <w:pPr>
        <w:jc w:val="center"/>
        <w:rPr>
          <w:rFonts w:ascii="Georgia" w:hAnsi="Georgia"/>
          <w:bCs/>
          <w:sz w:val="24"/>
          <w:szCs w:val="24"/>
        </w:rPr>
      </w:pPr>
      <w:r w:rsidRPr="007B305E">
        <w:rPr>
          <w:rFonts w:ascii="Georgia" w:hAnsi="Georgia"/>
          <w:bCs/>
          <w:sz w:val="24"/>
          <w:szCs w:val="24"/>
        </w:rPr>
        <w:t xml:space="preserve">Executive Committee </w:t>
      </w:r>
      <w:r w:rsidR="007B305E" w:rsidRPr="007B305E">
        <w:rPr>
          <w:rFonts w:ascii="Georgia" w:hAnsi="Georgia"/>
          <w:bCs/>
          <w:sz w:val="24"/>
          <w:szCs w:val="24"/>
        </w:rPr>
        <w:t>Meeting</w:t>
      </w:r>
    </w:p>
    <w:p w14:paraId="2B314990" w14:textId="179C2284" w:rsidR="00D90477" w:rsidRPr="007B305E" w:rsidRDefault="008B19E2" w:rsidP="007B305E">
      <w:pPr>
        <w:jc w:val="center"/>
        <w:rPr>
          <w:rFonts w:ascii="Georgia" w:hAnsi="Georgia"/>
          <w:bCs/>
          <w:sz w:val="24"/>
          <w:szCs w:val="24"/>
        </w:rPr>
      </w:pPr>
      <w:r w:rsidRPr="007B305E">
        <w:rPr>
          <w:rFonts w:ascii="Georgia" w:hAnsi="Georgia"/>
          <w:bCs/>
          <w:sz w:val="24"/>
          <w:szCs w:val="24"/>
        </w:rPr>
        <w:t>March 6</w:t>
      </w:r>
      <w:r w:rsidRPr="007B305E">
        <w:rPr>
          <w:rFonts w:ascii="Georgia" w:hAnsi="Georgia"/>
          <w:bCs/>
          <w:sz w:val="24"/>
          <w:szCs w:val="24"/>
          <w:vertAlign w:val="superscript"/>
        </w:rPr>
        <w:t>th</w:t>
      </w:r>
      <w:r w:rsidRPr="007B305E">
        <w:rPr>
          <w:rFonts w:ascii="Georgia" w:hAnsi="Georgia"/>
          <w:bCs/>
          <w:sz w:val="24"/>
          <w:szCs w:val="24"/>
        </w:rPr>
        <w:t xml:space="preserve"> 2020</w:t>
      </w:r>
    </w:p>
    <w:p w14:paraId="5BE4E922" w14:textId="712FE0EA" w:rsidR="007B305E" w:rsidRPr="007B305E" w:rsidRDefault="007B305E" w:rsidP="007B305E">
      <w:pPr>
        <w:jc w:val="center"/>
        <w:rPr>
          <w:rFonts w:ascii="Georgia" w:hAnsi="Georgia"/>
          <w:bCs/>
          <w:sz w:val="24"/>
          <w:szCs w:val="24"/>
        </w:rPr>
      </w:pPr>
      <w:r w:rsidRPr="007B305E">
        <w:rPr>
          <w:rFonts w:ascii="Georgia" w:hAnsi="Georgia"/>
          <w:bCs/>
          <w:sz w:val="24"/>
          <w:szCs w:val="24"/>
        </w:rPr>
        <w:t>5460 Lexington Avenue, Shoreview, MN</w:t>
      </w:r>
    </w:p>
    <w:p w14:paraId="4DB589D9" w14:textId="51CEA4A2" w:rsidR="00A01991" w:rsidRDefault="00A01991">
      <w:pPr>
        <w:rPr>
          <w:rFonts w:ascii="Georgia" w:hAnsi="Georgia"/>
          <w:bCs/>
          <w:sz w:val="24"/>
          <w:szCs w:val="24"/>
        </w:rPr>
      </w:pPr>
      <w:r w:rsidRPr="00A01991">
        <w:rPr>
          <w:rFonts w:ascii="Georgia" w:hAnsi="Georgia"/>
          <w:bCs/>
          <w:sz w:val="24"/>
          <w:szCs w:val="24"/>
        </w:rPr>
        <w:t>Meeting called to order at 8:45 a.m.</w:t>
      </w:r>
    </w:p>
    <w:p w14:paraId="7F8EC8B1" w14:textId="472011C9" w:rsidR="004517C7" w:rsidRDefault="004517C7">
      <w:pPr>
        <w:rPr>
          <w:rFonts w:ascii="Georgia" w:hAnsi="Georgia"/>
          <w:bCs/>
          <w:sz w:val="24"/>
          <w:szCs w:val="24"/>
        </w:rPr>
      </w:pPr>
      <w:r>
        <w:rPr>
          <w:rFonts w:ascii="Georgia" w:hAnsi="Georgia"/>
          <w:bCs/>
          <w:sz w:val="24"/>
          <w:szCs w:val="24"/>
        </w:rPr>
        <w:t>Present: SW President Chet Jorgenson, SW Vice President Thu Phan, SW Treasurer Todd Maki, SW Secretary Lynn Butcher, Organizing Council Chair Sarah Evans, Political Council Chair Cathleen Cotter (left at 1 p.m.)</w:t>
      </w:r>
    </w:p>
    <w:p w14:paraId="34573286" w14:textId="74702D1D" w:rsidR="004517C7" w:rsidRDefault="004517C7">
      <w:pPr>
        <w:rPr>
          <w:rFonts w:ascii="Georgia" w:hAnsi="Georgia"/>
          <w:bCs/>
          <w:sz w:val="24"/>
          <w:szCs w:val="24"/>
        </w:rPr>
      </w:pPr>
      <w:r>
        <w:rPr>
          <w:rFonts w:ascii="Georgia" w:hAnsi="Georgia"/>
          <w:bCs/>
          <w:sz w:val="24"/>
          <w:szCs w:val="24"/>
        </w:rPr>
        <w:t>Staff: Executive Director Lina Jamoul</w:t>
      </w:r>
    </w:p>
    <w:p w14:paraId="500443F3" w14:textId="77777777" w:rsidR="004517C7" w:rsidRPr="00A01991" w:rsidRDefault="004517C7">
      <w:pPr>
        <w:rPr>
          <w:rFonts w:ascii="Georgia" w:hAnsi="Georgia"/>
          <w:bCs/>
          <w:sz w:val="24"/>
          <w:szCs w:val="24"/>
        </w:rPr>
      </w:pPr>
    </w:p>
    <w:p w14:paraId="5FEA88EA" w14:textId="43AB4834" w:rsidR="008B19E2" w:rsidRPr="008B19E2" w:rsidRDefault="008B19E2" w:rsidP="00A01991">
      <w:pPr>
        <w:rPr>
          <w:rFonts w:ascii="Georgia" w:eastAsia="Times New Roman" w:hAnsi="Georgia"/>
          <w:sz w:val="24"/>
          <w:szCs w:val="24"/>
        </w:rPr>
      </w:pPr>
      <w:r w:rsidRPr="005650C2">
        <w:rPr>
          <w:rFonts w:ascii="Georgia" w:hAnsi="Georgia"/>
          <w:b/>
          <w:bCs/>
          <w:sz w:val="24"/>
          <w:szCs w:val="24"/>
        </w:rPr>
        <w:t>9am OPEIU Meet and Confer</w:t>
      </w:r>
    </w:p>
    <w:p w14:paraId="7AC82E86" w14:textId="76353BA4" w:rsidR="008B19E2" w:rsidRPr="005650C2" w:rsidRDefault="008B19E2">
      <w:pPr>
        <w:rPr>
          <w:rFonts w:ascii="Georgia" w:hAnsi="Georgia"/>
          <w:b/>
          <w:bCs/>
          <w:sz w:val="24"/>
          <w:szCs w:val="24"/>
        </w:rPr>
      </w:pPr>
      <w:r w:rsidRPr="005650C2">
        <w:rPr>
          <w:rFonts w:ascii="Georgia" w:hAnsi="Georgia"/>
          <w:b/>
          <w:bCs/>
          <w:sz w:val="24"/>
          <w:szCs w:val="24"/>
        </w:rPr>
        <w:t xml:space="preserve">Executive Committee </w:t>
      </w:r>
    </w:p>
    <w:p w14:paraId="73033CEF" w14:textId="0CEF48F5" w:rsidR="008B19E2" w:rsidRPr="008B19E2" w:rsidRDefault="008B19E2" w:rsidP="008B19E2">
      <w:pPr>
        <w:pStyle w:val="ListParagraph"/>
        <w:numPr>
          <w:ilvl w:val="0"/>
          <w:numId w:val="1"/>
        </w:numPr>
        <w:rPr>
          <w:rFonts w:ascii="Georgia" w:hAnsi="Georgia"/>
          <w:sz w:val="24"/>
          <w:szCs w:val="24"/>
        </w:rPr>
      </w:pPr>
      <w:r w:rsidRPr="008B19E2">
        <w:rPr>
          <w:rFonts w:ascii="Georgia" w:hAnsi="Georgia"/>
          <w:sz w:val="24"/>
          <w:szCs w:val="24"/>
        </w:rPr>
        <w:t>2020 goals</w:t>
      </w:r>
      <w:r w:rsidR="00A01991">
        <w:rPr>
          <w:rFonts w:ascii="Georgia" w:hAnsi="Georgia"/>
          <w:sz w:val="24"/>
          <w:szCs w:val="24"/>
        </w:rPr>
        <w:t xml:space="preserve"> (</w:t>
      </w:r>
      <w:r w:rsidR="004517C7">
        <w:rPr>
          <w:rFonts w:ascii="Georgia" w:hAnsi="Georgia"/>
          <w:sz w:val="24"/>
          <w:szCs w:val="24"/>
        </w:rPr>
        <w:t>Jamoul) – EC reviewed the current document and conducted an informal SWOT analysis:</w:t>
      </w:r>
    </w:p>
    <w:p w14:paraId="04E45E12" w14:textId="36C7BFEE" w:rsidR="008B19E2" w:rsidRDefault="004517C7" w:rsidP="008B19E2">
      <w:pPr>
        <w:pStyle w:val="ListParagraph"/>
        <w:numPr>
          <w:ilvl w:val="0"/>
          <w:numId w:val="4"/>
        </w:numPr>
        <w:rPr>
          <w:rFonts w:ascii="Georgia" w:hAnsi="Georgia"/>
          <w:sz w:val="24"/>
          <w:szCs w:val="24"/>
        </w:rPr>
      </w:pPr>
      <w:r>
        <w:rPr>
          <w:rFonts w:ascii="Georgia" w:hAnsi="Georgia"/>
          <w:sz w:val="24"/>
          <w:szCs w:val="24"/>
        </w:rPr>
        <w:t>Missing k</w:t>
      </w:r>
      <w:r w:rsidR="008B19E2" w:rsidRPr="008B19E2">
        <w:rPr>
          <w:rFonts w:ascii="Georgia" w:hAnsi="Georgia"/>
          <w:sz w:val="24"/>
          <w:szCs w:val="24"/>
        </w:rPr>
        <w:t>ey measurables and timeline</w:t>
      </w:r>
      <w:r w:rsidR="00A01991">
        <w:rPr>
          <w:rFonts w:ascii="Georgia" w:hAnsi="Georgia"/>
          <w:sz w:val="24"/>
          <w:szCs w:val="24"/>
        </w:rPr>
        <w:t xml:space="preserve"> </w:t>
      </w:r>
    </w:p>
    <w:p w14:paraId="4B728CFC" w14:textId="14FEA7FC" w:rsidR="002A423D" w:rsidRDefault="002A423D" w:rsidP="004517C7">
      <w:pPr>
        <w:pStyle w:val="ListParagraph"/>
        <w:numPr>
          <w:ilvl w:val="1"/>
          <w:numId w:val="4"/>
        </w:numPr>
        <w:rPr>
          <w:rFonts w:ascii="Georgia" w:hAnsi="Georgia"/>
          <w:sz w:val="24"/>
          <w:szCs w:val="24"/>
        </w:rPr>
      </w:pPr>
      <w:r>
        <w:rPr>
          <w:rFonts w:ascii="Georgia" w:hAnsi="Georgia"/>
          <w:sz w:val="24"/>
          <w:szCs w:val="24"/>
        </w:rPr>
        <w:t>Discussed ways of sharing information and increasing transparency for members; a</w:t>
      </w:r>
      <w:r w:rsidR="008A4506">
        <w:rPr>
          <w:rFonts w:ascii="Georgia" w:hAnsi="Georgia"/>
          <w:sz w:val="24"/>
          <w:szCs w:val="24"/>
        </w:rPr>
        <w:t>rticulating responsibility for outcomes (metrics)</w:t>
      </w:r>
      <w:r w:rsidR="009F7CEE">
        <w:rPr>
          <w:rFonts w:ascii="Georgia" w:hAnsi="Georgia"/>
          <w:sz w:val="24"/>
          <w:szCs w:val="24"/>
        </w:rPr>
        <w:t xml:space="preserve">; </w:t>
      </w:r>
    </w:p>
    <w:p w14:paraId="5D5AEF1F" w14:textId="5F4187F3" w:rsidR="00C63652" w:rsidRDefault="006439E9" w:rsidP="008B19E2">
      <w:pPr>
        <w:pStyle w:val="ListParagraph"/>
        <w:numPr>
          <w:ilvl w:val="0"/>
          <w:numId w:val="4"/>
        </w:numPr>
        <w:rPr>
          <w:rFonts w:ascii="Georgia" w:hAnsi="Georgia"/>
          <w:sz w:val="24"/>
          <w:szCs w:val="24"/>
        </w:rPr>
      </w:pPr>
      <w:r>
        <w:rPr>
          <w:rFonts w:ascii="Georgia" w:hAnsi="Georgia"/>
          <w:sz w:val="24"/>
          <w:szCs w:val="24"/>
        </w:rPr>
        <w:t>Threat if we do not figure out the all or nothing approach vs. need to capitalize on opportunities that present themselves (PPL; Equity Payments)</w:t>
      </w:r>
    </w:p>
    <w:p w14:paraId="70094EAA" w14:textId="532BDC3F" w:rsidR="006439E9" w:rsidRDefault="004517C7" w:rsidP="008B19E2">
      <w:pPr>
        <w:pStyle w:val="ListParagraph"/>
        <w:numPr>
          <w:ilvl w:val="0"/>
          <w:numId w:val="4"/>
        </w:numPr>
        <w:rPr>
          <w:rFonts w:ascii="Georgia" w:hAnsi="Georgia"/>
          <w:sz w:val="24"/>
          <w:szCs w:val="24"/>
        </w:rPr>
      </w:pPr>
      <w:r>
        <w:rPr>
          <w:rFonts w:ascii="Georgia" w:hAnsi="Georgia"/>
          <w:sz w:val="24"/>
          <w:szCs w:val="24"/>
        </w:rPr>
        <w:t>Doesn’t (and currently do not)</w:t>
      </w:r>
      <w:r w:rsidR="006439E9">
        <w:rPr>
          <w:rFonts w:ascii="Georgia" w:hAnsi="Georgia"/>
          <w:sz w:val="24"/>
          <w:szCs w:val="24"/>
        </w:rPr>
        <w:t xml:space="preserve"> celebrate victories </w:t>
      </w:r>
      <w:r>
        <w:rPr>
          <w:rFonts w:ascii="Georgia" w:hAnsi="Georgia"/>
          <w:sz w:val="24"/>
          <w:szCs w:val="24"/>
        </w:rPr>
        <w:t>or have</w:t>
      </w:r>
      <w:r w:rsidR="006439E9">
        <w:rPr>
          <w:rFonts w:ascii="Georgia" w:hAnsi="Georgia"/>
          <w:sz w:val="24"/>
          <w:szCs w:val="24"/>
        </w:rPr>
        <w:t xml:space="preserve"> transparency </w:t>
      </w:r>
      <w:r>
        <w:rPr>
          <w:rFonts w:ascii="Georgia" w:hAnsi="Georgia"/>
          <w:sz w:val="24"/>
          <w:szCs w:val="24"/>
        </w:rPr>
        <w:t>in our work so members know all of the work that is being done;</w:t>
      </w:r>
    </w:p>
    <w:p w14:paraId="16F36E65" w14:textId="61919EA7" w:rsidR="004517C7" w:rsidRDefault="004517C7" w:rsidP="004517C7">
      <w:pPr>
        <w:pStyle w:val="ListParagraph"/>
        <w:numPr>
          <w:ilvl w:val="0"/>
          <w:numId w:val="4"/>
        </w:numPr>
        <w:rPr>
          <w:rFonts w:ascii="Georgia" w:hAnsi="Georgia"/>
          <w:sz w:val="24"/>
          <w:szCs w:val="24"/>
        </w:rPr>
      </w:pPr>
      <w:r>
        <w:rPr>
          <w:rFonts w:ascii="Georgia" w:hAnsi="Georgia"/>
          <w:sz w:val="24"/>
          <w:szCs w:val="24"/>
        </w:rPr>
        <w:t xml:space="preserve">Planned large actions will consume resources; </w:t>
      </w:r>
    </w:p>
    <w:p w14:paraId="7F83452D" w14:textId="43CF2A08" w:rsidR="004517C7" w:rsidRDefault="004517C7" w:rsidP="002B60D7">
      <w:pPr>
        <w:pStyle w:val="ListParagraph"/>
        <w:numPr>
          <w:ilvl w:val="0"/>
          <w:numId w:val="4"/>
        </w:numPr>
        <w:rPr>
          <w:rFonts w:ascii="Georgia" w:hAnsi="Georgia"/>
          <w:sz w:val="24"/>
          <w:szCs w:val="24"/>
        </w:rPr>
      </w:pPr>
      <w:r>
        <w:rPr>
          <w:rFonts w:ascii="Georgia" w:hAnsi="Georgia"/>
          <w:sz w:val="24"/>
          <w:szCs w:val="24"/>
        </w:rPr>
        <w:t>ED Jamoul</w:t>
      </w:r>
      <w:r w:rsidR="006439E9" w:rsidRPr="00A01991">
        <w:rPr>
          <w:rFonts w:ascii="Georgia" w:hAnsi="Georgia"/>
          <w:sz w:val="24"/>
          <w:szCs w:val="24"/>
        </w:rPr>
        <w:t xml:space="preserve"> will add items that arose from discussion</w:t>
      </w:r>
      <w:r w:rsidR="00A01991">
        <w:rPr>
          <w:rFonts w:ascii="Georgia" w:hAnsi="Georgia"/>
          <w:sz w:val="24"/>
          <w:szCs w:val="24"/>
        </w:rPr>
        <w:t xml:space="preserve"> &amp;</w:t>
      </w:r>
      <w:r w:rsidR="006439E9" w:rsidRPr="00A01991">
        <w:rPr>
          <w:rFonts w:ascii="Georgia" w:hAnsi="Georgia"/>
          <w:sz w:val="24"/>
          <w:szCs w:val="24"/>
        </w:rPr>
        <w:t xml:space="preserve"> improve narrative</w:t>
      </w:r>
      <w:r w:rsidR="00A01991">
        <w:rPr>
          <w:rFonts w:ascii="Georgia" w:hAnsi="Georgia"/>
          <w:sz w:val="24"/>
          <w:szCs w:val="24"/>
        </w:rPr>
        <w:t xml:space="preserve">: </w:t>
      </w:r>
    </w:p>
    <w:p w14:paraId="02E89700" w14:textId="77777777" w:rsidR="004517C7" w:rsidRDefault="00A01991" w:rsidP="004517C7">
      <w:pPr>
        <w:pStyle w:val="ListParagraph"/>
        <w:numPr>
          <w:ilvl w:val="1"/>
          <w:numId w:val="4"/>
        </w:numPr>
        <w:rPr>
          <w:rFonts w:ascii="Georgia" w:hAnsi="Georgia"/>
          <w:sz w:val="24"/>
          <w:szCs w:val="24"/>
        </w:rPr>
      </w:pPr>
      <w:r>
        <w:rPr>
          <w:rFonts w:ascii="Georgia" w:hAnsi="Georgia"/>
          <w:sz w:val="24"/>
          <w:szCs w:val="24"/>
        </w:rPr>
        <w:t>Add M&amp;C to #3, add follow-up activities for large actions (then what?)</w:t>
      </w:r>
      <w:r w:rsidR="004517C7">
        <w:rPr>
          <w:rFonts w:ascii="Georgia" w:hAnsi="Georgia"/>
          <w:sz w:val="24"/>
          <w:szCs w:val="24"/>
        </w:rPr>
        <w:t>;</w:t>
      </w:r>
    </w:p>
    <w:p w14:paraId="1B2319CE" w14:textId="39D44C61" w:rsidR="004517C7" w:rsidRDefault="004517C7" w:rsidP="004517C7">
      <w:pPr>
        <w:pStyle w:val="ListParagraph"/>
        <w:numPr>
          <w:ilvl w:val="1"/>
          <w:numId w:val="4"/>
        </w:numPr>
        <w:rPr>
          <w:rFonts w:ascii="Georgia" w:hAnsi="Georgia"/>
          <w:sz w:val="24"/>
          <w:szCs w:val="24"/>
        </w:rPr>
      </w:pPr>
      <w:r>
        <w:rPr>
          <w:rFonts w:ascii="Georgia" w:hAnsi="Georgia"/>
          <w:sz w:val="24"/>
          <w:szCs w:val="24"/>
        </w:rPr>
        <w:t>A</w:t>
      </w:r>
      <w:r w:rsidR="00A01991">
        <w:rPr>
          <w:rFonts w:ascii="Georgia" w:hAnsi="Georgia"/>
          <w:sz w:val="24"/>
          <w:szCs w:val="24"/>
        </w:rPr>
        <w:t>dd training calendar to document</w:t>
      </w:r>
      <w:r w:rsidR="00756C3D">
        <w:rPr>
          <w:rFonts w:ascii="Georgia" w:hAnsi="Georgia"/>
          <w:sz w:val="24"/>
          <w:szCs w:val="24"/>
        </w:rPr>
        <w:t>.</w:t>
      </w:r>
    </w:p>
    <w:p w14:paraId="695630BC" w14:textId="2554560B" w:rsidR="004517C7" w:rsidRDefault="004517C7" w:rsidP="004517C7">
      <w:pPr>
        <w:pStyle w:val="ListParagraph"/>
        <w:numPr>
          <w:ilvl w:val="0"/>
          <w:numId w:val="4"/>
        </w:numPr>
        <w:rPr>
          <w:rFonts w:ascii="Georgia" w:hAnsi="Georgia"/>
          <w:sz w:val="24"/>
          <w:szCs w:val="24"/>
        </w:rPr>
      </w:pPr>
      <w:r>
        <w:rPr>
          <w:rFonts w:ascii="Georgia" w:hAnsi="Georgia"/>
          <w:sz w:val="24"/>
          <w:szCs w:val="24"/>
        </w:rPr>
        <w:t>VP Phan and Treasurer Maki</w:t>
      </w:r>
      <w:r w:rsidR="00A01991" w:rsidRPr="00A01991">
        <w:rPr>
          <w:rFonts w:ascii="Georgia" w:hAnsi="Georgia"/>
          <w:sz w:val="24"/>
          <w:szCs w:val="24"/>
        </w:rPr>
        <w:t xml:space="preserve"> will work on budget request/process for Chief Steward work;</w:t>
      </w:r>
    </w:p>
    <w:p w14:paraId="726D27A4" w14:textId="62C1B8CA" w:rsidR="004517C7" w:rsidRDefault="004517C7" w:rsidP="004517C7">
      <w:pPr>
        <w:pStyle w:val="ListParagraph"/>
        <w:numPr>
          <w:ilvl w:val="0"/>
          <w:numId w:val="4"/>
        </w:numPr>
        <w:rPr>
          <w:rFonts w:ascii="Georgia" w:hAnsi="Georgia"/>
          <w:sz w:val="24"/>
          <w:szCs w:val="24"/>
        </w:rPr>
      </w:pPr>
      <w:r>
        <w:rPr>
          <w:rFonts w:ascii="Georgia" w:hAnsi="Georgia"/>
          <w:sz w:val="24"/>
          <w:szCs w:val="24"/>
        </w:rPr>
        <w:t>Treasurer Maki</w:t>
      </w:r>
      <w:r w:rsidR="00A01991" w:rsidRPr="00A01991">
        <w:rPr>
          <w:rFonts w:ascii="Georgia" w:hAnsi="Georgia"/>
          <w:sz w:val="24"/>
          <w:szCs w:val="24"/>
        </w:rPr>
        <w:t xml:space="preserve"> will share infographic about media literacy (#2); </w:t>
      </w:r>
    </w:p>
    <w:p w14:paraId="2B2042DC" w14:textId="671326D4" w:rsidR="006439E9" w:rsidRDefault="004517C7" w:rsidP="004517C7">
      <w:pPr>
        <w:pStyle w:val="ListParagraph"/>
        <w:numPr>
          <w:ilvl w:val="0"/>
          <w:numId w:val="4"/>
        </w:numPr>
        <w:rPr>
          <w:rFonts w:ascii="Georgia" w:hAnsi="Georgia"/>
          <w:sz w:val="24"/>
          <w:szCs w:val="24"/>
        </w:rPr>
      </w:pPr>
      <w:r>
        <w:rPr>
          <w:rFonts w:ascii="Georgia" w:hAnsi="Georgia"/>
          <w:sz w:val="24"/>
          <w:szCs w:val="24"/>
        </w:rPr>
        <w:t>Secretary Butcher</w:t>
      </w:r>
      <w:r w:rsidR="00A01991" w:rsidRPr="00A01991">
        <w:rPr>
          <w:rFonts w:ascii="Georgia" w:hAnsi="Georgia"/>
          <w:sz w:val="24"/>
          <w:szCs w:val="24"/>
        </w:rPr>
        <w:t xml:space="preserve"> will provide Lina with suggested language around #1</w:t>
      </w:r>
      <w:r w:rsidR="00756C3D">
        <w:rPr>
          <w:rFonts w:ascii="Georgia" w:hAnsi="Georgia"/>
          <w:sz w:val="24"/>
          <w:szCs w:val="24"/>
        </w:rPr>
        <w:t>;</w:t>
      </w:r>
    </w:p>
    <w:p w14:paraId="4AB3CE63" w14:textId="4DE5BA89" w:rsidR="006439E9" w:rsidRPr="008B19E2" w:rsidRDefault="00756C3D" w:rsidP="00756C3D">
      <w:pPr>
        <w:pStyle w:val="ListParagraph"/>
        <w:numPr>
          <w:ilvl w:val="0"/>
          <w:numId w:val="4"/>
        </w:numPr>
        <w:rPr>
          <w:rFonts w:ascii="Georgia" w:hAnsi="Georgia"/>
          <w:sz w:val="24"/>
          <w:szCs w:val="24"/>
        </w:rPr>
      </w:pPr>
      <w:r w:rsidRPr="00756C3D">
        <w:rPr>
          <w:rFonts w:ascii="Georgia" w:hAnsi="Georgia"/>
          <w:sz w:val="24"/>
          <w:szCs w:val="24"/>
        </w:rPr>
        <w:t>Chairs Evans and Cotter will discuss plans for statewide actions with the OC and PC to determine where the actions fit in the councils’ work and how they can best support them moving forward.</w:t>
      </w:r>
    </w:p>
    <w:p w14:paraId="3C03F7DE" w14:textId="60E1B5BB" w:rsidR="008B19E2" w:rsidRPr="008B19E2" w:rsidRDefault="008B19E2" w:rsidP="008B19E2">
      <w:pPr>
        <w:ind w:left="720"/>
        <w:rPr>
          <w:rFonts w:ascii="Georgia" w:hAnsi="Georgia"/>
          <w:i/>
          <w:iCs/>
          <w:sz w:val="24"/>
          <w:szCs w:val="24"/>
        </w:rPr>
      </w:pPr>
      <w:r w:rsidRPr="008B19E2">
        <w:rPr>
          <w:rFonts w:ascii="Georgia" w:hAnsi="Georgia"/>
          <w:i/>
          <w:iCs/>
          <w:sz w:val="24"/>
          <w:szCs w:val="24"/>
        </w:rPr>
        <w:t>Active and knowledgeable representational teams</w:t>
      </w:r>
    </w:p>
    <w:p w14:paraId="4E05A92A" w14:textId="593B09EF" w:rsidR="008B19E2" w:rsidRPr="008B19E2" w:rsidRDefault="008B19E2" w:rsidP="008B19E2">
      <w:pPr>
        <w:pStyle w:val="ListParagraph"/>
        <w:numPr>
          <w:ilvl w:val="0"/>
          <w:numId w:val="3"/>
        </w:numPr>
        <w:rPr>
          <w:rFonts w:ascii="Georgia" w:hAnsi="Georgia"/>
          <w:sz w:val="24"/>
          <w:szCs w:val="24"/>
        </w:rPr>
      </w:pPr>
      <w:r w:rsidRPr="008B19E2">
        <w:rPr>
          <w:rFonts w:ascii="Georgia" w:hAnsi="Georgia"/>
          <w:sz w:val="24"/>
          <w:szCs w:val="24"/>
        </w:rPr>
        <w:lastRenderedPageBreak/>
        <w:t>Steward Summit</w:t>
      </w:r>
      <w:r w:rsidR="00347E2A">
        <w:rPr>
          <w:rFonts w:ascii="Georgia" w:hAnsi="Georgia"/>
          <w:sz w:val="24"/>
          <w:szCs w:val="24"/>
        </w:rPr>
        <w:t xml:space="preserve"> </w:t>
      </w:r>
      <w:r w:rsidR="00682807">
        <w:rPr>
          <w:rFonts w:ascii="Georgia" w:hAnsi="Georgia"/>
          <w:sz w:val="24"/>
          <w:szCs w:val="24"/>
        </w:rPr>
        <w:t>–</w:t>
      </w:r>
      <w:r w:rsidR="00347E2A">
        <w:rPr>
          <w:rFonts w:ascii="Georgia" w:hAnsi="Georgia"/>
          <w:sz w:val="24"/>
          <w:szCs w:val="24"/>
        </w:rPr>
        <w:t xml:space="preserve"> </w:t>
      </w:r>
      <w:r w:rsidR="00A01991">
        <w:rPr>
          <w:rFonts w:ascii="Georgia" w:hAnsi="Georgia"/>
          <w:sz w:val="24"/>
          <w:szCs w:val="24"/>
        </w:rPr>
        <w:t>ERC has been discussing the possibility of having another Steward Summit this year; EC discussed cost (approximately 1.5 FTE) and suggested further evaluation of first summit, exploring regional summits, having on Saturday and having every other year (with specific metrics for success)</w:t>
      </w:r>
    </w:p>
    <w:p w14:paraId="1E5ACDAD" w14:textId="26176F74" w:rsidR="008B19E2" w:rsidRPr="008B19E2" w:rsidRDefault="008B19E2" w:rsidP="008B19E2">
      <w:pPr>
        <w:pStyle w:val="ListParagraph"/>
        <w:numPr>
          <w:ilvl w:val="0"/>
          <w:numId w:val="3"/>
        </w:numPr>
        <w:rPr>
          <w:rFonts w:ascii="Georgia" w:hAnsi="Georgia"/>
          <w:sz w:val="24"/>
          <w:szCs w:val="24"/>
        </w:rPr>
      </w:pPr>
      <w:r w:rsidRPr="008B19E2">
        <w:rPr>
          <w:rFonts w:ascii="Georgia" w:hAnsi="Georgia"/>
          <w:sz w:val="24"/>
          <w:szCs w:val="24"/>
        </w:rPr>
        <w:t xml:space="preserve">Chief Steward elections </w:t>
      </w:r>
      <w:r w:rsidR="00230DA7">
        <w:rPr>
          <w:rFonts w:ascii="Georgia" w:hAnsi="Georgia"/>
          <w:sz w:val="24"/>
          <w:szCs w:val="24"/>
        </w:rPr>
        <w:t xml:space="preserve">– Thu is managing the elections to ensure they are occurring as required; </w:t>
      </w:r>
      <w:r w:rsidR="00A01991">
        <w:rPr>
          <w:rFonts w:ascii="Georgia" w:hAnsi="Georgia"/>
          <w:sz w:val="24"/>
          <w:szCs w:val="24"/>
        </w:rPr>
        <w:t xml:space="preserve">EC </w:t>
      </w:r>
      <w:r w:rsidR="00230DA7">
        <w:rPr>
          <w:rFonts w:ascii="Georgia" w:hAnsi="Georgia"/>
          <w:sz w:val="24"/>
          <w:szCs w:val="24"/>
        </w:rPr>
        <w:t>discussed how election integrity would be ensured if contested election; Lina suggested creating a separate email address to ensure ballots are not missed; Lina will connect Thu and Paul to ensure this moves forward.</w:t>
      </w:r>
    </w:p>
    <w:p w14:paraId="6AC09C62" w14:textId="48469D74" w:rsidR="008B19E2" w:rsidRPr="008B19E2" w:rsidRDefault="008B19E2" w:rsidP="008B19E2">
      <w:pPr>
        <w:ind w:firstLine="720"/>
        <w:rPr>
          <w:rFonts w:ascii="Georgia" w:hAnsi="Georgia"/>
          <w:i/>
          <w:iCs/>
          <w:sz w:val="24"/>
          <w:szCs w:val="24"/>
        </w:rPr>
      </w:pPr>
      <w:r w:rsidRPr="008B19E2">
        <w:rPr>
          <w:rFonts w:ascii="Georgia" w:hAnsi="Georgia"/>
          <w:i/>
          <w:iCs/>
          <w:sz w:val="24"/>
          <w:szCs w:val="24"/>
        </w:rPr>
        <w:t>Improve working conditions for members</w:t>
      </w:r>
    </w:p>
    <w:p w14:paraId="500FEC46" w14:textId="77103B9B" w:rsidR="008B19E2" w:rsidRPr="008B19E2" w:rsidRDefault="008B19E2" w:rsidP="008B19E2">
      <w:pPr>
        <w:pStyle w:val="ListParagraph"/>
        <w:numPr>
          <w:ilvl w:val="0"/>
          <w:numId w:val="3"/>
        </w:numPr>
        <w:rPr>
          <w:rFonts w:ascii="Georgia" w:hAnsi="Georgia"/>
          <w:sz w:val="24"/>
          <w:szCs w:val="24"/>
        </w:rPr>
      </w:pPr>
      <w:r w:rsidRPr="008B19E2">
        <w:rPr>
          <w:rFonts w:ascii="Georgia" w:hAnsi="Georgia"/>
          <w:sz w:val="24"/>
          <w:szCs w:val="24"/>
        </w:rPr>
        <w:t xml:space="preserve">Coronavirus </w:t>
      </w:r>
      <w:r w:rsidR="00A01991">
        <w:rPr>
          <w:rFonts w:ascii="Georgia" w:hAnsi="Georgia"/>
          <w:sz w:val="24"/>
          <w:szCs w:val="24"/>
        </w:rPr>
        <w:t>(Jorgenson)</w:t>
      </w:r>
      <w:r w:rsidR="00230DA7">
        <w:rPr>
          <w:rFonts w:ascii="Georgia" w:hAnsi="Georgia"/>
          <w:sz w:val="24"/>
          <w:szCs w:val="24"/>
        </w:rPr>
        <w:t xml:space="preserve"> </w:t>
      </w:r>
      <w:r w:rsidR="00A01991">
        <w:rPr>
          <w:rFonts w:ascii="Georgia" w:hAnsi="Georgia"/>
          <w:sz w:val="24"/>
          <w:szCs w:val="24"/>
        </w:rPr>
        <w:t xml:space="preserve">EC discussed need for </w:t>
      </w:r>
      <w:r w:rsidR="004517C7">
        <w:rPr>
          <w:rFonts w:ascii="Georgia" w:hAnsi="Georgia"/>
          <w:sz w:val="24"/>
          <w:szCs w:val="24"/>
        </w:rPr>
        <w:t xml:space="preserve">MAPE plan for potential impacts (e.g., Quarantine, lack of sick time, 24/7 operations); one option is to bring together coalition of unions to develop </w:t>
      </w:r>
      <w:r w:rsidR="0010371D">
        <w:rPr>
          <w:rFonts w:ascii="Georgia" w:hAnsi="Georgia"/>
          <w:sz w:val="24"/>
          <w:szCs w:val="24"/>
        </w:rPr>
        <w:t xml:space="preserve">MOU.  ED Jamoul </w:t>
      </w:r>
      <w:r w:rsidR="000427B1">
        <w:rPr>
          <w:rFonts w:ascii="Georgia" w:hAnsi="Georgia"/>
          <w:sz w:val="24"/>
          <w:szCs w:val="24"/>
        </w:rPr>
        <w:t>shared template that MMB sent to agencies – some agencies have used and others have not</w:t>
      </w:r>
      <w:r w:rsidR="0010371D">
        <w:rPr>
          <w:rFonts w:ascii="Georgia" w:hAnsi="Georgia"/>
          <w:sz w:val="24"/>
          <w:szCs w:val="24"/>
        </w:rPr>
        <w:t>.</w:t>
      </w:r>
      <w:r w:rsidR="000427B1">
        <w:rPr>
          <w:rFonts w:ascii="Georgia" w:hAnsi="Georgia"/>
          <w:sz w:val="24"/>
          <w:szCs w:val="24"/>
        </w:rPr>
        <w:t xml:space="preserve"> </w:t>
      </w:r>
      <w:r w:rsidR="0010371D">
        <w:rPr>
          <w:rFonts w:ascii="Georgia" w:hAnsi="Georgia"/>
          <w:sz w:val="24"/>
          <w:szCs w:val="24"/>
        </w:rPr>
        <w:t xml:space="preserve">MAPE is working with </w:t>
      </w:r>
      <w:r w:rsidR="000427B1">
        <w:rPr>
          <w:rFonts w:ascii="Georgia" w:hAnsi="Georgia"/>
          <w:sz w:val="24"/>
          <w:szCs w:val="24"/>
        </w:rPr>
        <w:t>MDH employees</w:t>
      </w:r>
      <w:r w:rsidR="0010371D">
        <w:rPr>
          <w:rFonts w:ascii="Georgia" w:hAnsi="Georgia"/>
          <w:sz w:val="24"/>
          <w:szCs w:val="24"/>
        </w:rPr>
        <w:t xml:space="preserve">; they have </w:t>
      </w:r>
      <w:r w:rsidR="000427B1">
        <w:rPr>
          <w:rFonts w:ascii="Georgia" w:hAnsi="Georgia"/>
          <w:sz w:val="24"/>
          <w:szCs w:val="24"/>
        </w:rPr>
        <w:t xml:space="preserve">concerns around sick time/overtime and protective gear; MAPE is working through the Commissioner and will escalate to MMB if needed. </w:t>
      </w:r>
      <w:r w:rsidR="0010371D">
        <w:rPr>
          <w:rFonts w:ascii="Georgia" w:hAnsi="Georgia"/>
          <w:sz w:val="24"/>
          <w:szCs w:val="24"/>
        </w:rPr>
        <w:t>Chair Evans</w:t>
      </w:r>
      <w:r w:rsidR="005356ED">
        <w:rPr>
          <w:rFonts w:ascii="Georgia" w:hAnsi="Georgia"/>
          <w:sz w:val="24"/>
          <w:szCs w:val="24"/>
        </w:rPr>
        <w:t xml:space="preserve"> will share pertinent information with </w:t>
      </w:r>
      <w:r w:rsidR="0010371D">
        <w:rPr>
          <w:rFonts w:ascii="Georgia" w:hAnsi="Georgia"/>
          <w:sz w:val="24"/>
          <w:szCs w:val="24"/>
        </w:rPr>
        <w:t>President Jorgenson</w:t>
      </w:r>
      <w:r w:rsidR="005356ED">
        <w:rPr>
          <w:rFonts w:ascii="Georgia" w:hAnsi="Georgia"/>
          <w:sz w:val="24"/>
          <w:szCs w:val="24"/>
        </w:rPr>
        <w:t xml:space="preserve">, </w:t>
      </w:r>
      <w:r w:rsidR="0010371D">
        <w:rPr>
          <w:rFonts w:ascii="Georgia" w:hAnsi="Georgia"/>
          <w:sz w:val="24"/>
          <w:szCs w:val="24"/>
        </w:rPr>
        <w:t>ED Jamoul</w:t>
      </w:r>
      <w:r w:rsidR="005356ED">
        <w:rPr>
          <w:rFonts w:ascii="Georgia" w:hAnsi="Georgia"/>
          <w:sz w:val="24"/>
          <w:szCs w:val="24"/>
        </w:rPr>
        <w:t>, Leah and Pete.</w:t>
      </w:r>
      <w:r w:rsidR="00D52EA6">
        <w:rPr>
          <w:rFonts w:ascii="Georgia" w:hAnsi="Georgia"/>
          <w:sz w:val="24"/>
          <w:szCs w:val="24"/>
        </w:rPr>
        <w:t xml:space="preserve">  </w:t>
      </w:r>
      <w:r w:rsidR="0010371D">
        <w:rPr>
          <w:rFonts w:ascii="Georgia" w:hAnsi="Georgia"/>
          <w:sz w:val="24"/>
          <w:szCs w:val="24"/>
        </w:rPr>
        <w:t>All agreed this is an o</w:t>
      </w:r>
      <w:r w:rsidR="00D52EA6">
        <w:rPr>
          <w:rFonts w:ascii="Georgia" w:hAnsi="Georgia"/>
          <w:sz w:val="24"/>
          <w:szCs w:val="24"/>
        </w:rPr>
        <w:t xml:space="preserve">pportunity to highlight the work our members are doing to ensure good management of this potential crisis. </w:t>
      </w:r>
    </w:p>
    <w:p w14:paraId="58134341" w14:textId="24CB6B84" w:rsidR="008B19E2" w:rsidRDefault="008B19E2" w:rsidP="008B19E2">
      <w:pPr>
        <w:pStyle w:val="ListParagraph"/>
        <w:numPr>
          <w:ilvl w:val="0"/>
          <w:numId w:val="3"/>
        </w:numPr>
        <w:rPr>
          <w:rFonts w:ascii="Georgia" w:hAnsi="Georgia"/>
          <w:sz w:val="24"/>
          <w:szCs w:val="24"/>
        </w:rPr>
      </w:pPr>
      <w:r w:rsidRPr="008B19E2">
        <w:rPr>
          <w:rFonts w:ascii="Georgia" w:hAnsi="Georgia"/>
          <w:sz w:val="24"/>
          <w:szCs w:val="24"/>
        </w:rPr>
        <w:t>MMB Quarterly meeting</w:t>
      </w:r>
      <w:r w:rsidR="000427B1">
        <w:rPr>
          <w:rFonts w:ascii="Georgia" w:hAnsi="Georgia"/>
          <w:sz w:val="24"/>
          <w:szCs w:val="24"/>
        </w:rPr>
        <w:t xml:space="preserve"> </w:t>
      </w:r>
      <w:proofErr w:type="gramStart"/>
      <w:r w:rsidR="000427B1">
        <w:rPr>
          <w:rFonts w:ascii="Georgia" w:hAnsi="Georgia"/>
          <w:sz w:val="24"/>
          <w:szCs w:val="24"/>
        </w:rPr>
        <w:t xml:space="preserve">- </w:t>
      </w:r>
      <w:r w:rsidR="00D52EA6">
        <w:rPr>
          <w:rFonts w:ascii="Georgia" w:hAnsi="Georgia"/>
          <w:sz w:val="24"/>
          <w:szCs w:val="24"/>
        </w:rPr>
        <w:t xml:space="preserve"> </w:t>
      </w:r>
      <w:r w:rsidR="0010371D">
        <w:rPr>
          <w:rFonts w:ascii="Georgia" w:hAnsi="Georgia"/>
          <w:sz w:val="24"/>
          <w:szCs w:val="24"/>
        </w:rPr>
        <w:t>ED</w:t>
      </w:r>
      <w:proofErr w:type="gramEnd"/>
      <w:r w:rsidR="0010371D">
        <w:rPr>
          <w:rFonts w:ascii="Georgia" w:hAnsi="Georgia"/>
          <w:sz w:val="24"/>
          <w:szCs w:val="24"/>
        </w:rPr>
        <w:t xml:space="preserve"> Jamoul</w:t>
      </w:r>
      <w:r w:rsidR="00D52EA6">
        <w:rPr>
          <w:rFonts w:ascii="Georgia" w:hAnsi="Georgia"/>
          <w:sz w:val="24"/>
          <w:szCs w:val="24"/>
        </w:rPr>
        <w:t xml:space="preserve"> is meeting with MMB next Friday and will come out with dates for next year:</w:t>
      </w:r>
    </w:p>
    <w:p w14:paraId="1ACC5A91" w14:textId="3B9E80B3" w:rsidR="00D52EA6" w:rsidRDefault="00D52EA6" w:rsidP="00D52EA6">
      <w:pPr>
        <w:pStyle w:val="ListParagraph"/>
        <w:numPr>
          <w:ilvl w:val="1"/>
          <w:numId w:val="3"/>
        </w:numPr>
        <w:rPr>
          <w:rFonts w:ascii="Georgia" w:hAnsi="Georgia"/>
          <w:sz w:val="24"/>
          <w:szCs w:val="24"/>
        </w:rPr>
      </w:pPr>
      <w:r>
        <w:rPr>
          <w:rFonts w:ascii="Georgia" w:hAnsi="Georgia"/>
          <w:sz w:val="24"/>
          <w:szCs w:val="24"/>
        </w:rPr>
        <w:t>Arbitration process/backlog</w:t>
      </w:r>
    </w:p>
    <w:p w14:paraId="4ABC2958" w14:textId="13B657E1" w:rsidR="00D52EA6" w:rsidRDefault="00D52EA6" w:rsidP="00D52EA6">
      <w:pPr>
        <w:pStyle w:val="ListParagraph"/>
        <w:numPr>
          <w:ilvl w:val="1"/>
          <w:numId w:val="3"/>
        </w:numPr>
        <w:rPr>
          <w:rFonts w:ascii="Georgia" w:hAnsi="Georgia"/>
          <w:sz w:val="24"/>
          <w:szCs w:val="24"/>
        </w:rPr>
      </w:pPr>
      <w:r>
        <w:rPr>
          <w:rFonts w:ascii="Georgia" w:hAnsi="Georgia"/>
          <w:sz w:val="24"/>
          <w:szCs w:val="24"/>
        </w:rPr>
        <w:t>Temp Unclassified</w:t>
      </w:r>
    </w:p>
    <w:p w14:paraId="55560F34" w14:textId="2F53EF82" w:rsidR="00D52EA6" w:rsidRDefault="00D52EA6" w:rsidP="00D52EA6">
      <w:pPr>
        <w:pStyle w:val="ListParagraph"/>
        <w:numPr>
          <w:ilvl w:val="1"/>
          <w:numId w:val="3"/>
        </w:numPr>
        <w:rPr>
          <w:rFonts w:ascii="Georgia" w:hAnsi="Georgia"/>
          <w:sz w:val="24"/>
          <w:szCs w:val="24"/>
        </w:rPr>
      </w:pPr>
      <w:proofErr w:type="spellStart"/>
      <w:r>
        <w:rPr>
          <w:rFonts w:ascii="Georgia" w:hAnsi="Georgia"/>
          <w:sz w:val="24"/>
          <w:szCs w:val="24"/>
        </w:rPr>
        <w:t>MNState</w:t>
      </w:r>
      <w:proofErr w:type="spellEnd"/>
      <w:r>
        <w:rPr>
          <w:rFonts w:ascii="Georgia" w:hAnsi="Georgia"/>
          <w:sz w:val="24"/>
          <w:szCs w:val="24"/>
        </w:rPr>
        <w:t xml:space="preserve"> </w:t>
      </w:r>
      <w:r w:rsidR="002B7D49">
        <w:rPr>
          <w:rFonts w:ascii="Georgia" w:hAnsi="Georgia"/>
          <w:sz w:val="24"/>
          <w:szCs w:val="24"/>
        </w:rPr>
        <w:t>–</w:t>
      </w:r>
      <w:r>
        <w:rPr>
          <w:rFonts w:ascii="Georgia" w:hAnsi="Georgia"/>
          <w:sz w:val="24"/>
          <w:szCs w:val="24"/>
        </w:rPr>
        <w:t xml:space="preserve"> </w:t>
      </w:r>
      <w:r w:rsidR="002B7D49">
        <w:rPr>
          <w:rFonts w:ascii="Georgia" w:hAnsi="Georgia"/>
          <w:sz w:val="24"/>
          <w:szCs w:val="24"/>
        </w:rPr>
        <w:t>unclassified</w:t>
      </w:r>
    </w:p>
    <w:p w14:paraId="6442134A" w14:textId="15DDD248" w:rsidR="002B7D49" w:rsidRDefault="002B7D49" w:rsidP="00D52EA6">
      <w:pPr>
        <w:pStyle w:val="ListParagraph"/>
        <w:numPr>
          <w:ilvl w:val="1"/>
          <w:numId w:val="3"/>
        </w:numPr>
        <w:rPr>
          <w:rFonts w:ascii="Georgia" w:hAnsi="Georgia"/>
          <w:sz w:val="24"/>
          <w:szCs w:val="24"/>
        </w:rPr>
      </w:pPr>
      <w:r>
        <w:rPr>
          <w:rFonts w:ascii="Georgia" w:hAnsi="Georgia"/>
          <w:sz w:val="24"/>
          <w:szCs w:val="24"/>
        </w:rPr>
        <w:t>DCT</w:t>
      </w:r>
    </w:p>
    <w:p w14:paraId="79D8D2CB" w14:textId="2CC2A2D0" w:rsidR="002B7D49" w:rsidRDefault="002B7D49" w:rsidP="00D52EA6">
      <w:pPr>
        <w:pStyle w:val="ListParagraph"/>
        <w:numPr>
          <w:ilvl w:val="1"/>
          <w:numId w:val="3"/>
        </w:numPr>
        <w:rPr>
          <w:rFonts w:ascii="Georgia" w:hAnsi="Georgia"/>
          <w:sz w:val="24"/>
          <w:szCs w:val="24"/>
        </w:rPr>
      </w:pPr>
      <w:r>
        <w:rPr>
          <w:rFonts w:ascii="Georgia" w:hAnsi="Georgia"/>
          <w:sz w:val="24"/>
          <w:szCs w:val="24"/>
        </w:rPr>
        <w:t>Student Loans</w:t>
      </w:r>
    </w:p>
    <w:p w14:paraId="41ECCE9E" w14:textId="56DAAC73" w:rsidR="002B7D49" w:rsidRDefault="002B7D49" w:rsidP="00D52EA6">
      <w:pPr>
        <w:pStyle w:val="ListParagraph"/>
        <w:numPr>
          <w:ilvl w:val="1"/>
          <w:numId w:val="3"/>
        </w:numPr>
        <w:rPr>
          <w:rFonts w:ascii="Georgia" w:hAnsi="Georgia"/>
          <w:sz w:val="24"/>
          <w:szCs w:val="24"/>
        </w:rPr>
      </w:pPr>
      <w:r>
        <w:rPr>
          <w:rFonts w:ascii="Georgia" w:hAnsi="Georgia"/>
          <w:sz w:val="24"/>
          <w:szCs w:val="24"/>
        </w:rPr>
        <w:t>Top of Scale</w:t>
      </w:r>
    </w:p>
    <w:p w14:paraId="1E1693A4" w14:textId="7232F617" w:rsidR="002B7D49" w:rsidRDefault="002B7D49" w:rsidP="00D52EA6">
      <w:pPr>
        <w:pStyle w:val="ListParagraph"/>
        <w:numPr>
          <w:ilvl w:val="1"/>
          <w:numId w:val="3"/>
        </w:numPr>
        <w:rPr>
          <w:rFonts w:ascii="Georgia" w:hAnsi="Georgia"/>
          <w:sz w:val="24"/>
          <w:szCs w:val="24"/>
        </w:rPr>
      </w:pPr>
      <w:r>
        <w:rPr>
          <w:rFonts w:ascii="Georgia" w:hAnsi="Georgia"/>
          <w:sz w:val="24"/>
          <w:szCs w:val="24"/>
        </w:rPr>
        <w:t>Actions/Budget</w:t>
      </w:r>
    </w:p>
    <w:p w14:paraId="2AFEB1B4" w14:textId="38AE890C" w:rsidR="00D52EA6" w:rsidRDefault="00D52EA6" w:rsidP="00D52EA6">
      <w:pPr>
        <w:pStyle w:val="ListParagraph"/>
        <w:numPr>
          <w:ilvl w:val="1"/>
          <w:numId w:val="3"/>
        </w:numPr>
        <w:rPr>
          <w:rFonts w:ascii="Georgia" w:hAnsi="Georgia"/>
          <w:sz w:val="24"/>
          <w:szCs w:val="24"/>
        </w:rPr>
      </w:pPr>
      <w:r>
        <w:rPr>
          <w:rFonts w:ascii="Georgia" w:hAnsi="Georgia"/>
          <w:sz w:val="24"/>
          <w:szCs w:val="24"/>
        </w:rPr>
        <w:t>Overhauling state government</w:t>
      </w:r>
    </w:p>
    <w:p w14:paraId="0E97DC7A" w14:textId="71108AE1" w:rsidR="00D52EA6" w:rsidRDefault="00D52EA6" w:rsidP="00D52EA6">
      <w:pPr>
        <w:pStyle w:val="ListParagraph"/>
        <w:numPr>
          <w:ilvl w:val="2"/>
          <w:numId w:val="3"/>
        </w:numPr>
        <w:rPr>
          <w:rFonts w:ascii="Georgia" w:hAnsi="Georgia"/>
          <w:sz w:val="24"/>
          <w:szCs w:val="24"/>
        </w:rPr>
      </w:pPr>
      <w:r>
        <w:rPr>
          <w:rFonts w:ascii="Georgia" w:hAnsi="Georgia"/>
          <w:sz w:val="24"/>
          <w:szCs w:val="24"/>
        </w:rPr>
        <w:t xml:space="preserve">Who do we negotiate </w:t>
      </w:r>
      <w:proofErr w:type="gramStart"/>
      <w:r>
        <w:rPr>
          <w:rFonts w:ascii="Georgia" w:hAnsi="Georgia"/>
          <w:sz w:val="24"/>
          <w:szCs w:val="24"/>
        </w:rPr>
        <w:t>with</w:t>
      </w:r>
      <w:proofErr w:type="gramEnd"/>
    </w:p>
    <w:p w14:paraId="22ACDC31" w14:textId="3E8B6D0B" w:rsidR="00D52EA6" w:rsidRDefault="00D52EA6" w:rsidP="00D52EA6">
      <w:pPr>
        <w:pStyle w:val="ListParagraph"/>
        <w:numPr>
          <w:ilvl w:val="2"/>
          <w:numId w:val="3"/>
        </w:numPr>
        <w:rPr>
          <w:rFonts w:ascii="Georgia" w:hAnsi="Georgia"/>
          <w:sz w:val="24"/>
          <w:szCs w:val="24"/>
        </w:rPr>
      </w:pPr>
      <w:r>
        <w:rPr>
          <w:rFonts w:ascii="Georgia" w:hAnsi="Georgia"/>
          <w:sz w:val="24"/>
          <w:szCs w:val="24"/>
        </w:rPr>
        <w:t>HR responsible for R&amp;R and will be accountable for metrics</w:t>
      </w:r>
    </w:p>
    <w:p w14:paraId="05E30A01" w14:textId="2259C121" w:rsidR="00D52EA6" w:rsidRDefault="00D52EA6" w:rsidP="00D52EA6">
      <w:pPr>
        <w:pStyle w:val="ListParagraph"/>
        <w:numPr>
          <w:ilvl w:val="2"/>
          <w:numId w:val="3"/>
        </w:numPr>
        <w:rPr>
          <w:rFonts w:ascii="Georgia" w:hAnsi="Georgia"/>
          <w:sz w:val="24"/>
          <w:szCs w:val="24"/>
        </w:rPr>
      </w:pPr>
      <w:r>
        <w:rPr>
          <w:rFonts w:ascii="Georgia" w:hAnsi="Georgia"/>
          <w:sz w:val="24"/>
          <w:szCs w:val="24"/>
        </w:rPr>
        <w:t xml:space="preserve">HR advising </w:t>
      </w:r>
      <w:r w:rsidR="002B7D49">
        <w:rPr>
          <w:rFonts w:ascii="Georgia" w:hAnsi="Georgia"/>
          <w:sz w:val="24"/>
          <w:szCs w:val="24"/>
        </w:rPr>
        <w:t>Commissioners</w:t>
      </w:r>
    </w:p>
    <w:p w14:paraId="6852D15F" w14:textId="62C8655B" w:rsidR="002B7D49" w:rsidRDefault="002B7D49" w:rsidP="00D52EA6">
      <w:pPr>
        <w:pStyle w:val="ListParagraph"/>
        <w:numPr>
          <w:ilvl w:val="2"/>
          <w:numId w:val="3"/>
        </w:numPr>
        <w:rPr>
          <w:rFonts w:ascii="Georgia" w:hAnsi="Georgia"/>
          <w:sz w:val="24"/>
          <w:szCs w:val="24"/>
        </w:rPr>
      </w:pPr>
      <w:r>
        <w:rPr>
          <w:rFonts w:ascii="Georgia" w:hAnsi="Georgia"/>
          <w:sz w:val="24"/>
          <w:szCs w:val="24"/>
        </w:rPr>
        <w:t>Investigation Culture</w:t>
      </w:r>
    </w:p>
    <w:p w14:paraId="3CE55037" w14:textId="418B0CD6" w:rsidR="002B7D49" w:rsidRDefault="002B7D49" w:rsidP="002B7D49">
      <w:pPr>
        <w:pStyle w:val="ListParagraph"/>
        <w:numPr>
          <w:ilvl w:val="1"/>
          <w:numId w:val="3"/>
        </w:numPr>
        <w:rPr>
          <w:rFonts w:ascii="Georgia" w:hAnsi="Georgia"/>
          <w:sz w:val="24"/>
          <w:szCs w:val="24"/>
        </w:rPr>
      </w:pPr>
      <w:r>
        <w:rPr>
          <w:rFonts w:ascii="Georgia" w:hAnsi="Georgia"/>
          <w:sz w:val="24"/>
          <w:szCs w:val="24"/>
        </w:rPr>
        <w:t>Membership:</w:t>
      </w:r>
    </w:p>
    <w:p w14:paraId="0E7844E3" w14:textId="782A91BA" w:rsidR="002B7D49" w:rsidRDefault="002B7D49" w:rsidP="002B7D49">
      <w:pPr>
        <w:pStyle w:val="ListParagraph"/>
        <w:numPr>
          <w:ilvl w:val="2"/>
          <w:numId w:val="3"/>
        </w:numPr>
        <w:rPr>
          <w:rFonts w:ascii="Georgia" w:hAnsi="Georgia"/>
          <w:sz w:val="24"/>
          <w:szCs w:val="24"/>
        </w:rPr>
      </w:pPr>
      <w:r>
        <w:rPr>
          <w:rFonts w:ascii="Georgia" w:hAnsi="Georgia"/>
          <w:sz w:val="24"/>
          <w:szCs w:val="24"/>
        </w:rPr>
        <w:t>President</w:t>
      </w:r>
    </w:p>
    <w:p w14:paraId="14257B78" w14:textId="11FA36C1" w:rsidR="002B7D49" w:rsidRDefault="002B7D49" w:rsidP="002B7D49">
      <w:pPr>
        <w:pStyle w:val="ListParagraph"/>
        <w:numPr>
          <w:ilvl w:val="2"/>
          <w:numId w:val="3"/>
        </w:numPr>
        <w:rPr>
          <w:rFonts w:ascii="Georgia" w:hAnsi="Georgia"/>
          <w:sz w:val="24"/>
          <w:szCs w:val="24"/>
        </w:rPr>
      </w:pPr>
      <w:r>
        <w:rPr>
          <w:rFonts w:ascii="Georgia" w:hAnsi="Georgia"/>
          <w:sz w:val="24"/>
          <w:szCs w:val="24"/>
        </w:rPr>
        <w:t>Executive Director</w:t>
      </w:r>
    </w:p>
    <w:p w14:paraId="47135411" w14:textId="53C39EBB" w:rsidR="002B7D49" w:rsidRDefault="002B7D49" w:rsidP="002B7D49">
      <w:pPr>
        <w:pStyle w:val="ListParagraph"/>
        <w:numPr>
          <w:ilvl w:val="2"/>
          <w:numId w:val="3"/>
        </w:numPr>
        <w:rPr>
          <w:rFonts w:ascii="Georgia" w:hAnsi="Georgia"/>
          <w:sz w:val="24"/>
          <w:szCs w:val="24"/>
        </w:rPr>
      </w:pPr>
      <w:r>
        <w:rPr>
          <w:rFonts w:ascii="Georgia" w:hAnsi="Georgia"/>
          <w:sz w:val="24"/>
          <w:szCs w:val="24"/>
        </w:rPr>
        <w:t>Members as needed</w:t>
      </w:r>
    </w:p>
    <w:p w14:paraId="1E54A6AB" w14:textId="49A11F65" w:rsidR="00D52EA6" w:rsidRPr="002B7D49" w:rsidRDefault="002B7D49" w:rsidP="00E81F91">
      <w:pPr>
        <w:pStyle w:val="ListParagraph"/>
        <w:numPr>
          <w:ilvl w:val="2"/>
          <w:numId w:val="3"/>
        </w:numPr>
        <w:rPr>
          <w:rFonts w:ascii="Georgia" w:hAnsi="Georgia"/>
          <w:sz w:val="24"/>
          <w:szCs w:val="24"/>
        </w:rPr>
      </w:pPr>
      <w:r w:rsidRPr="002B7D49">
        <w:rPr>
          <w:rFonts w:ascii="Georgia" w:hAnsi="Georgia"/>
          <w:sz w:val="24"/>
          <w:szCs w:val="24"/>
        </w:rPr>
        <w:t>Staff as needed</w:t>
      </w:r>
    </w:p>
    <w:p w14:paraId="7863E16D" w14:textId="77777777" w:rsidR="008A5D6A" w:rsidRPr="008A5D6A" w:rsidRDefault="008A5D6A" w:rsidP="008A5D6A">
      <w:pPr>
        <w:pStyle w:val="ListParagraph"/>
        <w:numPr>
          <w:ilvl w:val="0"/>
          <w:numId w:val="1"/>
        </w:numPr>
        <w:rPr>
          <w:rFonts w:ascii="Georgia" w:hAnsi="Georgia"/>
          <w:sz w:val="24"/>
          <w:szCs w:val="24"/>
        </w:rPr>
      </w:pPr>
      <w:r w:rsidRPr="008A5D6A">
        <w:rPr>
          <w:rFonts w:ascii="Georgia" w:hAnsi="Georgia"/>
          <w:sz w:val="24"/>
          <w:szCs w:val="24"/>
        </w:rPr>
        <w:lastRenderedPageBreak/>
        <w:t xml:space="preserve">Eastside Freedom Library Event – Past, Present and Future of Black Labor; April 10 @ 7 p.m. </w:t>
      </w:r>
      <w:hyperlink r:id="rId6" w:history="1">
        <w:r w:rsidRPr="008A5D6A">
          <w:rPr>
            <w:rStyle w:val="Hyperlink"/>
            <w:rFonts w:ascii="Georgia" w:hAnsi="Georgia"/>
            <w:sz w:val="24"/>
            <w:szCs w:val="24"/>
          </w:rPr>
          <w:t>https://eastsidefreedomlibrary.org/the-past-present-and-future-of-black-labor/</w:t>
        </w:r>
      </w:hyperlink>
    </w:p>
    <w:p w14:paraId="72926D4A" w14:textId="77777777" w:rsidR="008A5D6A" w:rsidRPr="008A5D6A" w:rsidRDefault="008A5D6A" w:rsidP="008A5D6A">
      <w:pPr>
        <w:ind w:left="1080"/>
        <w:rPr>
          <w:rFonts w:ascii="Georgia" w:hAnsi="Georgia"/>
          <w:sz w:val="24"/>
          <w:szCs w:val="24"/>
        </w:rPr>
      </w:pPr>
      <w:r w:rsidRPr="008A5D6A">
        <w:rPr>
          <w:rFonts w:ascii="Georgia" w:hAnsi="Georgia"/>
          <w:b/>
          <w:bCs/>
          <w:sz w:val="24"/>
          <w:szCs w:val="24"/>
        </w:rPr>
        <w:t>M</w:t>
      </w:r>
      <w:r w:rsidRPr="008A5D6A">
        <w:rPr>
          <w:rFonts w:ascii="Georgia" w:hAnsi="Georgia"/>
          <w:sz w:val="24"/>
          <w:szCs w:val="24"/>
        </w:rPr>
        <w:t xml:space="preserve">(Butcher) </w:t>
      </w:r>
      <w:r w:rsidRPr="008A5D6A">
        <w:rPr>
          <w:rFonts w:ascii="Georgia" w:hAnsi="Georgia"/>
          <w:b/>
          <w:bCs/>
          <w:sz w:val="24"/>
          <w:szCs w:val="24"/>
        </w:rPr>
        <w:t>SP</w:t>
      </w:r>
      <w:r w:rsidRPr="008A5D6A">
        <w:rPr>
          <w:rFonts w:ascii="Georgia" w:hAnsi="Georgia"/>
          <w:sz w:val="24"/>
          <w:szCs w:val="24"/>
        </w:rPr>
        <w:t xml:space="preserve"> to spend $500 to sponsor this event and purchase up to 20 tickets at $50 each for members on a first come-first served basis.  If high interest, will bring to board for additional tickets.</w:t>
      </w:r>
    </w:p>
    <w:p w14:paraId="179AAE07" w14:textId="3EED215F" w:rsidR="008B19E2" w:rsidRPr="0010371D" w:rsidRDefault="0010371D" w:rsidP="0010371D">
      <w:pPr>
        <w:pStyle w:val="ListParagraph"/>
        <w:numPr>
          <w:ilvl w:val="1"/>
          <w:numId w:val="3"/>
        </w:numPr>
        <w:rPr>
          <w:rFonts w:ascii="Georgia" w:hAnsi="Georgia"/>
          <w:sz w:val="24"/>
          <w:szCs w:val="24"/>
        </w:rPr>
      </w:pPr>
      <w:r>
        <w:rPr>
          <w:rFonts w:ascii="Georgia" w:hAnsi="Georgia"/>
          <w:sz w:val="24"/>
          <w:szCs w:val="24"/>
        </w:rPr>
        <w:t xml:space="preserve">ED Jamoul </w:t>
      </w:r>
      <w:r w:rsidR="002B7D49" w:rsidRPr="0010371D">
        <w:rPr>
          <w:rFonts w:ascii="Georgia" w:hAnsi="Georgia"/>
          <w:sz w:val="24"/>
          <w:szCs w:val="24"/>
        </w:rPr>
        <w:t xml:space="preserve">to work with Comms to highlight this and the Nellie Stone Johnson event and maybe do a story on African American contributions to the labor movement.  </w:t>
      </w:r>
    </w:p>
    <w:p w14:paraId="3311C76B" w14:textId="6C423CD9" w:rsidR="008B19E2" w:rsidRDefault="008B19E2" w:rsidP="008B19E2">
      <w:pPr>
        <w:pStyle w:val="ListParagraph"/>
        <w:numPr>
          <w:ilvl w:val="0"/>
          <w:numId w:val="1"/>
        </w:numPr>
        <w:rPr>
          <w:rFonts w:ascii="Georgia" w:hAnsi="Georgia"/>
          <w:sz w:val="24"/>
          <w:szCs w:val="24"/>
        </w:rPr>
      </w:pPr>
      <w:r w:rsidRPr="008B19E2">
        <w:rPr>
          <w:rFonts w:ascii="Georgia" w:hAnsi="Georgia"/>
          <w:sz w:val="24"/>
          <w:szCs w:val="24"/>
        </w:rPr>
        <w:t xml:space="preserve">Board Development </w:t>
      </w:r>
      <w:r w:rsidR="0077304E">
        <w:rPr>
          <w:rFonts w:ascii="Georgia" w:hAnsi="Georgia"/>
          <w:sz w:val="24"/>
          <w:szCs w:val="24"/>
        </w:rPr>
        <w:t>– What do we want to get out of the meeting/on the agenda?</w:t>
      </w:r>
    </w:p>
    <w:p w14:paraId="44254B0A" w14:textId="32E0F853" w:rsidR="0077304E" w:rsidRDefault="0010371D" w:rsidP="0077304E">
      <w:pPr>
        <w:pStyle w:val="ListParagraph"/>
        <w:numPr>
          <w:ilvl w:val="1"/>
          <w:numId w:val="1"/>
        </w:numPr>
        <w:rPr>
          <w:rFonts w:ascii="Georgia" w:hAnsi="Georgia"/>
          <w:sz w:val="24"/>
          <w:szCs w:val="24"/>
        </w:rPr>
      </w:pPr>
      <w:r>
        <w:rPr>
          <w:rFonts w:ascii="Georgia" w:hAnsi="Georgia"/>
          <w:sz w:val="24"/>
          <w:szCs w:val="24"/>
        </w:rPr>
        <w:t>Re-lay foundation for project</w:t>
      </w:r>
    </w:p>
    <w:p w14:paraId="667126EA" w14:textId="77777777" w:rsidR="0010371D" w:rsidRDefault="0010371D" w:rsidP="0077304E">
      <w:pPr>
        <w:pStyle w:val="ListParagraph"/>
        <w:numPr>
          <w:ilvl w:val="1"/>
          <w:numId w:val="1"/>
        </w:numPr>
        <w:rPr>
          <w:rFonts w:ascii="Georgia" w:hAnsi="Georgia"/>
          <w:sz w:val="24"/>
          <w:szCs w:val="24"/>
        </w:rPr>
      </w:pPr>
      <w:r>
        <w:rPr>
          <w:rFonts w:ascii="Georgia" w:hAnsi="Georgia"/>
          <w:sz w:val="24"/>
          <w:szCs w:val="24"/>
        </w:rPr>
        <w:t>Determine n</w:t>
      </w:r>
      <w:r w:rsidR="0077304E">
        <w:rPr>
          <w:rFonts w:ascii="Georgia" w:hAnsi="Georgia"/>
          <w:sz w:val="24"/>
          <w:szCs w:val="24"/>
        </w:rPr>
        <w:t>ext steps</w:t>
      </w:r>
      <w:r>
        <w:rPr>
          <w:rFonts w:ascii="Georgia" w:hAnsi="Georgia"/>
          <w:sz w:val="24"/>
          <w:szCs w:val="24"/>
        </w:rPr>
        <w:t xml:space="preserve"> for</w:t>
      </w:r>
      <w:r w:rsidR="001D4675">
        <w:rPr>
          <w:rFonts w:ascii="Georgia" w:hAnsi="Georgia"/>
          <w:sz w:val="24"/>
          <w:szCs w:val="24"/>
        </w:rPr>
        <w:t xml:space="preserve"> whole group </w:t>
      </w:r>
      <w:r>
        <w:rPr>
          <w:rFonts w:ascii="Georgia" w:hAnsi="Georgia"/>
          <w:sz w:val="24"/>
          <w:szCs w:val="24"/>
        </w:rPr>
        <w:t>and</w:t>
      </w:r>
      <w:r w:rsidR="001D4675">
        <w:rPr>
          <w:rFonts w:ascii="Georgia" w:hAnsi="Georgia"/>
          <w:sz w:val="24"/>
          <w:szCs w:val="24"/>
        </w:rPr>
        <w:t xml:space="preserve"> sub group</w:t>
      </w:r>
      <w:r>
        <w:rPr>
          <w:rFonts w:ascii="Georgia" w:hAnsi="Georgia"/>
          <w:sz w:val="24"/>
          <w:szCs w:val="24"/>
        </w:rPr>
        <w:t>:</w:t>
      </w:r>
    </w:p>
    <w:p w14:paraId="30EEF606" w14:textId="77777777" w:rsidR="0010371D" w:rsidRDefault="0010371D" w:rsidP="0010371D">
      <w:pPr>
        <w:pStyle w:val="ListParagraph"/>
        <w:numPr>
          <w:ilvl w:val="2"/>
          <w:numId w:val="1"/>
        </w:numPr>
        <w:rPr>
          <w:rFonts w:ascii="Georgia" w:hAnsi="Georgia"/>
          <w:sz w:val="24"/>
          <w:szCs w:val="24"/>
        </w:rPr>
      </w:pPr>
      <w:r>
        <w:rPr>
          <w:rFonts w:ascii="Georgia" w:hAnsi="Georgia"/>
          <w:sz w:val="24"/>
          <w:szCs w:val="24"/>
        </w:rPr>
        <w:t>Define number</w:t>
      </w:r>
      <w:r w:rsidR="001D4675">
        <w:rPr>
          <w:rFonts w:ascii="Georgia" w:hAnsi="Georgia"/>
          <w:sz w:val="24"/>
          <w:szCs w:val="24"/>
        </w:rPr>
        <w:t xml:space="preserve"> of meetings; </w:t>
      </w:r>
    </w:p>
    <w:p w14:paraId="2C239D38" w14:textId="77777777" w:rsidR="0010371D" w:rsidRDefault="0010371D" w:rsidP="0010371D">
      <w:pPr>
        <w:pStyle w:val="ListParagraph"/>
        <w:numPr>
          <w:ilvl w:val="2"/>
          <w:numId w:val="1"/>
        </w:numPr>
        <w:rPr>
          <w:rFonts w:ascii="Georgia" w:hAnsi="Georgia"/>
          <w:sz w:val="24"/>
          <w:szCs w:val="24"/>
        </w:rPr>
      </w:pPr>
      <w:r>
        <w:rPr>
          <w:rFonts w:ascii="Georgia" w:hAnsi="Georgia"/>
          <w:sz w:val="24"/>
          <w:szCs w:val="24"/>
        </w:rPr>
        <w:t xml:space="preserve">Set </w:t>
      </w:r>
      <w:r w:rsidR="001D4675">
        <w:rPr>
          <w:rFonts w:ascii="Georgia" w:hAnsi="Georgia"/>
          <w:sz w:val="24"/>
          <w:szCs w:val="24"/>
        </w:rPr>
        <w:t xml:space="preserve">agenda for next meeting; </w:t>
      </w:r>
    </w:p>
    <w:p w14:paraId="2AC8FEB4" w14:textId="77777777" w:rsidR="0010371D" w:rsidRDefault="0010371D" w:rsidP="0010371D">
      <w:pPr>
        <w:pStyle w:val="ListParagraph"/>
        <w:numPr>
          <w:ilvl w:val="2"/>
          <w:numId w:val="1"/>
        </w:numPr>
        <w:rPr>
          <w:rFonts w:ascii="Georgia" w:hAnsi="Georgia"/>
          <w:sz w:val="24"/>
          <w:szCs w:val="24"/>
        </w:rPr>
      </w:pPr>
      <w:r>
        <w:rPr>
          <w:rFonts w:ascii="Georgia" w:hAnsi="Georgia"/>
          <w:sz w:val="24"/>
          <w:szCs w:val="24"/>
        </w:rPr>
        <w:t>C</w:t>
      </w:r>
      <w:r w:rsidR="001D4675">
        <w:rPr>
          <w:rFonts w:ascii="Georgia" w:hAnsi="Georgia"/>
          <w:sz w:val="24"/>
          <w:szCs w:val="24"/>
        </w:rPr>
        <w:t>apacity building question for BOD and Exec Committee on driving strategy; Roles and Responsibilities;</w:t>
      </w:r>
    </w:p>
    <w:p w14:paraId="675B3FD3" w14:textId="77777777" w:rsidR="0010371D" w:rsidRDefault="0010371D" w:rsidP="0010371D">
      <w:pPr>
        <w:pStyle w:val="ListParagraph"/>
        <w:numPr>
          <w:ilvl w:val="2"/>
          <w:numId w:val="1"/>
        </w:numPr>
        <w:rPr>
          <w:rFonts w:ascii="Georgia" w:hAnsi="Georgia"/>
          <w:sz w:val="24"/>
          <w:szCs w:val="24"/>
        </w:rPr>
      </w:pPr>
      <w:r>
        <w:rPr>
          <w:rFonts w:ascii="Georgia" w:hAnsi="Georgia"/>
          <w:sz w:val="24"/>
          <w:szCs w:val="24"/>
        </w:rPr>
        <w:t>H</w:t>
      </w:r>
      <w:r w:rsidR="001D4675">
        <w:rPr>
          <w:rFonts w:ascii="Georgia" w:hAnsi="Georgia"/>
          <w:sz w:val="24"/>
          <w:szCs w:val="24"/>
        </w:rPr>
        <w:t xml:space="preserve">olding ED accountable; </w:t>
      </w:r>
    </w:p>
    <w:p w14:paraId="71BD0B2F" w14:textId="77777777" w:rsidR="0010371D" w:rsidRDefault="0010371D" w:rsidP="0010371D">
      <w:pPr>
        <w:pStyle w:val="ListParagraph"/>
        <w:numPr>
          <w:ilvl w:val="2"/>
          <w:numId w:val="1"/>
        </w:numPr>
        <w:rPr>
          <w:rFonts w:ascii="Georgia" w:hAnsi="Georgia"/>
          <w:sz w:val="24"/>
          <w:szCs w:val="24"/>
        </w:rPr>
      </w:pPr>
      <w:r>
        <w:rPr>
          <w:rFonts w:ascii="Georgia" w:hAnsi="Georgia"/>
          <w:sz w:val="24"/>
          <w:szCs w:val="24"/>
        </w:rPr>
        <w:t xml:space="preserve">Determining </w:t>
      </w:r>
      <w:r w:rsidR="001D4675">
        <w:rPr>
          <w:rFonts w:ascii="Georgia" w:hAnsi="Georgia"/>
          <w:sz w:val="24"/>
          <w:szCs w:val="24"/>
        </w:rPr>
        <w:t>what work can be done without policy changes</w:t>
      </w:r>
    </w:p>
    <w:p w14:paraId="042FA37F" w14:textId="0AACC88F" w:rsidR="0077304E" w:rsidRDefault="0010371D" w:rsidP="0010371D">
      <w:pPr>
        <w:pStyle w:val="ListParagraph"/>
        <w:numPr>
          <w:ilvl w:val="2"/>
          <w:numId w:val="1"/>
        </w:numPr>
        <w:rPr>
          <w:rFonts w:ascii="Georgia" w:hAnsi="Georgia"/>
          <w:sz w:val="24"/>
          <w:szCs w:val="24"/>
        </w:rPr>
      </w:pPr>
      <w:r>
        <w:rPr>
          <w:rFonts w:ascii="Georgia" w:hAnsi="Georgia"/>
          <w:sz w:val="24"/>
          <w:szCs w:val="24"/>
        </w:rPr>
        <w:t>Identifying t</w:t>
      </w:r>
      <w:r w:rsidR="001A63C9">
        <w:rPr>
          <w:rFonts w:ascii="Georgia" w:hAnsi="Georgia"/>
          <w:sz w:val="24"/>
          <w:szCs w:val="24"/>
        </w:rPr>
        <w:t>raining for the board.</w:t>
      </w:r>
    </w:p>
    <w:p w14:paraId="16103CD8" w14:textId="76793FA7" w:rsidR="001A63C9" w:rsidRDefault="001A63C9" w:rsidP="0077304E">
      <w:pPr>
        <w:pStyle w:val="ListParagraph"/>
        <w:numPr>
          <w:ilvl w:val="1"/>
          <w:numId w:val="1"/>
        </w:numPr>
        <w:rPr>
          <w:rFonts w:ascii="Georgia" w:hAnsi="Georgia"/>
          <w:sz w:val="24"/>
          <w:szCs w:val="24"/>
        </w:rPr>
      </w:pPr>
      <w:r>
        <w:rPr>
          <w:rFonts w:ascii="Georgia" w:hAnsi="Georgia"/>
          <w:sz w:val="24"/>
          <w:szCs w:val="24"/>
        </w:rPr>
        <w:t>Exec Committee should set example for BOD responsibility and accountability</w:t>
      </w:r>
    </w:p>
    <w:p w14:paraId="248BDC29" w14:textId="243BE8BB" w:rsidR="001A63C9" w:rsidRDefault="0010371D" w:rsidP="0077304E">
      <w:pPr>
        <w:pStyle w:val="ListParagraph"/>
        <w:numPr>
          <w:ilvl w:val="1"/>
          <w:numId w:val="1"/>
        </w:numPr>
        <w:rPr>
          <w:rFonts w:ascii="Georgia" w:hAnsi="Georgia"/>
          <w:sz w:val="24"/>
          <w:szCs w:val="24"/>
        </w:rPr>
      </w:pPr>
      <w:r>
        <w:rPr>
          <w:rFonts w:ascii="Georgia" w:hAnsi="Georgia"/>
          <w:sz w:val="24"/>
          <w:szCs w:val="24"/>
        </w:rPr>
        <w:t>ED Jamoul</w:t>
      </w:r>
      <w:r w:rsidR="001A63C9">
        <w:rPr>
          <w:rFonts w:ascii="Georgia" w:hAnsi="Georgia"/>
          <w:sz w:val="24"/>
          <w:szCs w:val="24"/>
        </w:rPr>
        <w:t xml:space="preserve"> will work with Emil to build out the agenda and will send out email for topics others want to talk about</w:t>
      </w:r>
    </w:p>
    <w:p w14:paraId="02D286A5" w14:textId="7DD82E5F" w:rsidR="001A63C9" w:rsidRDefault="0010371D" w:rsidP="0077304E">
      <w:pPr>
        <w:pStyle w:val="ListParagraph"/>
        <w:numPr>
          <w:ilvl w:val="1"/>
          <w:numId w:val="1"/>
        </w:numPr>
        <w:rPr>
          <w:rFonts w:ascii="Georgia" w:hAnsi="Georgia"/>
          <w:sz w:val="24"/>
          <w:szCs w:val="24"/>
        </w:rPr>
      </w:pPr>
      <w:r>
        <w:rPr>
          <w:rFonts w:ascii="Georgia" w:hAnsi="Georgia"/>
          <w:sz w:val="24"/>
          <w:szCs w:val="24"/>
        </w:rPr>
        <w:t xml:space="preserve">President Jorgenson </w:t>
      </w:r>
      <w:r w:rsidR="001A63C9">
        <w:rPr>
          <w:rFonts w:ascii="Georgia" w:hAnsi="Georgia"/>
          <w:sz w:val="24"/>
          <w:szCs w:val="24"/>
        </w:rPr>
        <w:t xml:space="preserve">and </w:t>
      </w:r>
      <w:r>
        <w:rPr>
          <w:rFonts w:ascii="Georgia" w:hAnsi="Georgia"/>
          <w:sz w:val="24"/>
          <w:szCs w:val="24"/>
        </w:rPr>
        <w:t>Director Schoop</w:t>
      </w:r>
      <w:r w:rsidR="001A63C9">
        <w:rPr>
          <w:rFonts w:ascii="Georgia" w:hAnsi="Georgia"/>
          <w:sz w:val="24"/>
          <w:szCs w:val="24"/>
        </w:rPr>
        <w:t xml:space="preserve"> will talk about original intent of the work</w:t>
      </w:r>
    </w:p>
    <w:p w14:paraId="75578FE7" w14:textId="35DA6AAB" w:rsidR="0077304E" w:rsidRPr="001A63C9" w:rsidRDefault="0010371D" w:rsidP="00663400">
      <w:pPr>
        <w:pStyle w:val="ListParagraph"/>
        <w:numPr>
          <w:ilvl w:val="1"/>
          <w:numId w:val="1"/>
        </w:numPr>
        <w:rPr>
          <w:rFonts w:ascii="Georgia" w:hAnsi="Georgia"/>
          <w:sz w:val="24"/>
          <w:szCs w:val="24"/>
        </w:rPr>
      </w:pPr>
      <w:r>
        <w:rPr>
          <w:rFonts w:ascii="Georgia" w:hAnsi="Georgia"/>
          <w:sz w:val="24"/>
          <w:szCs w:val="24"/>
        </w:rPr>
        <w:t xml:space="preserve">ED Jamoul </w:t>
      </w:r>
      <w:r w:rsidR="001A63C9" w:rsidRPr="001A63C9">
        <w:rPr>
          <w:rFonts w:ascii="Georgia" w:hAnsi="Georgia"/>
          <w:sz w:val="24"/>
          <w:szCs w:val="24"/>
        </w:rPr>
        <w:t>will send info on Phase 1 and Phase 2 to the workgroup to provide further context</w:t>
      </w:r>
    </w:p>
    <w:p w14:paraId="0797426E" w14:textId="77777777" w:rsidR="008B19E2" w:rsidRPr="008B19E2" w:rsidRDefault="008B19E2" w:rsidP="008B19E2">
      <w:pPr>
        <w:pStyle w:val="ListParagraph"/>
        <w:rPr>
          <w:rFonts w:ascii="Georgia" w:hAnsi="Georgia"/>
          <w:sz w:val="24"/>
          <w:szCs w:val="24"/>
        </w:rPr>
      </w:pPr>
    </w:p>
    <w:p w14:paraId="2B59B0A6" w14:textId="2412FD97" w:rsidR="008B19E2" w:rsidRPr="008B19E2" w:rsidRDefault="008B19E2" w:rsidP="008B19E2">
      <w:pPr>
        <w:pStyle w:val="ListParagraph"/>
        <w:numPr>
          <w:ilvl w:val="0"/>
          <w:numId w:val="1"/>
        </w:numPr>
        <w:rPr>
          <w:rFonts w:ascii="Georgia" w:hAnsi="Georgia"/>
          <w:sz w:val="24"/>
          <w:szCs w:val="24"/>
        </w:rPr>
      </w:pPr>
      <w:r w:rsidRPr="008B19E2">
        <w:rPr>
          <w:rFonts w:ascii="Georgia" w:hAnsi="Georgia"/>
          <w:sz w:val="24"/>
          <w:szCs w:val="24"/>
        </w:rPr>
        <w:t>Climate study follow up</w:t>
      </w:r>
    </w:p>
    <w:p w14:paraId="0345998B" w14:textId="7CF93D25" w:rsidR="008B19E2" w:rsidRDefault="008B19E2" w:rsidP="008B19E2">
      <w:pPr>
        <w:pStyle w:val="ListParagraph"/>
        <w:numPr>
          <w:ilvl w:val="0"/>
          <w:numId w:val="3"/>
        </w:numPr>
        <w:rPr>
          <w:rFonts w:ascii="Georgia" w:hAnsi="Georgia"/>
          <w:sz w:val="24"/>
          <w:szCs w:val="24"/>
        </w:rPr>
      </w:pPr>
      <w:r w:rsidRPr="008B19E2">
        <w:rPr>
          <w:rFonts w:ascii="Georgia" w:hAnsi="Georgia"/>
          <w:sz w:val="24"/>
          <w:szCs w:val="24"/>
        </w:rPr>
        <w:t xml:space="preserve">ERC request for full Climate study report </w:t>
      </w:r>
    </w:p>
    <w:p w14:paraId="541541BF" w14:textId="77777777" w:rsidR="0010371D" w:rsidRDefault="0010371D" w:rsidP="008B19E2">
      <w:pPr>
        <w:pStyle w:val="ListParagraph"/>
        <w:numPr>
          <w:ilvl w:val="0"/>
          <w:numId w:val="3"/>
        </w:numPr>
        <w:rPr>
          <w:rFonts w:ascii="Georgia" w:hAnsi="Georgia"/>
          <w:sz w:val="24"/>
          <w:szCs w:val="24"/>
        </w:rPr>
      </w:pPr>
      <w:r>
        <w:rPr>
          <w:rFonts w:ascii="Georgia" w:hAnsi="Georgia"/>
          <w:sz w:val="24"/>
          <w:szCs w:val="24"/>
        </w:rPr>
        <w:t>EC will look through current report and d</w:t>
      </w:r>
      <w:r w:rsidR="0074190D">
        <w:rPr>
          <w:rFonts w:ascii="Georgia" w:hAnsi="Georgia"/>
          <w:sz w:val="24"/>
          <w:szCs w:val="24"/>
        </w:rPr>
        <w:t>etermine what needs follow up</w:t>
      </w:r>
      <w:r>
        <w:rPr>
          <w:rFonts w:ascii="Georgia" w:hAnsi="Georgia"/>
          <w:sz w:val="24"/>
          <w:szCs w:val="24"/>
        </w:rPr>
        <w:t xml:space="preserve"> that is not reflected in the Key Goals document</w:t>
      </w:r>
      <w:r w:rsidR="0074190D">
        <w:rPr>
          <w:rFonts w:ascii="Georgia" w:hAnsi="Georgia"/>
          <w:sz w:val="24"/>
          <w:szCs w:val="24"/>
        </w:rPr>
        <w:t xml:space="preserve">; </w:t>
      </w:r>
    </w:p>
    <w:p w14:paraId="00ABB180" w14:textId="6DE2F989" w:rsidR="0074190D" w:rsidRDefault="0010371D" w:rsidP="008B19E2">
      <w:pPr>
        <w:pStyle w:val="ListParagraph"/>
        <w:numPr>
          <w:ilvl w:val="0"/>
          <w:numId w:val="3"/>
        </w:numPr>
        <w:rPr>
          <w:rFonts w:ascii="Georgia" w:hAnsi="Georgia"/>
          <w:sz w:val="24"/>
          <w:szCs w:val="24"/>
        </w:rPr>
      </w:pPr>
      <w:r>
        <w:rPr>
          <w:rFonts w:ascii="Georgia" w:hAnsi="Georgia"/>
          <w:sz w:val="24"/>
          <w:szCs w:val="24"/>
        </w:rPr>
        <w:t>ED Jamoul and Treasurer Maki will work speak with Todd Kohl to request a rewrite</w:t>
      </w:r>
      <w:r w:rsidR="0074190D">
        <w:rPr>
          <w:rFonts w:ascii="Georgia" w:hAnsi="Georgia"/>
          <w:sz w:val="24"/>
          <w:szCs w:val="24"/>
        </w:rPr>
        <w:t xml:space="preserve"> of the report that can be more widely shared</w:t>
      </w:r>
    </w:p>
    <w:p w14:paraId="378BE8DB" w14:textId="0C0BE8D4" w:rsidR="008A5D6A" w:rsidRPr="008B19E2" w:rsidRDefault="008A5D6A" w:rsidP="008B19E2">
      <w:pPr>
        <w:pStyle w:val="ListParagraph"/>
        <w:numPr>
          <w:ilvl w:val="0"/>
          <w:numId w:val="3"/>
        </w:numPr>
        <w:rPr>
          <w:rFonts w:ascii="Georgia" w:hAnsi="Georgia"/>
          <w:sz w:val="24"/>
          <w:szCs w:val="24"/>
        </w:rPr>
      </w:pPr>
      <w:r>
        <w:rPr>
          <w:rFonts w:ascii="Georgia" w:hAnsi="Georgia"/>
          <w:sz w:val="24"/>
          <w:szCs w:val="24"/>
        </w:rPr>
        <w:t>President Jorgensen and ED Jamoul discussed their plan to ensure a respectful and collaborative relationship</w:t>
      </w:r>
      <w:r w:rsidR="00AC2F6F">
        <w:rPr>
          <w:rFonts w:ascii="Georgia" w:hAnsi="Georgia"/>
          <w:sz w:val="24"/>
          <w:szCs w:val="24"/>
        </w:rPr>
        <w:t xml:space="preserve"> going forward.</w:t>
      </w:r>
    </w:p>
    <w:p w14:paraId="29FA962E" w14:textId="77777777" w:rsidR="008B19E2" w:rsidRPr="008B19E2" w:rsidRDefault="008B19E2" w:rsidP="008B19E2">
      <w:pPr>
        <w:pStyle w:val="ListParagraph"/>
        <w:rPr>
          <w:rFonts w:ascii="Georgia" w:hAnsi="Georgia"/>
          <w:sz w:val="24"/>
          <w:szCs w:val="24"/>
        </w:rPr>
      </w:pPr>
    </w:p>
    <w:p w14:paraId="2B01E729" w14:textId="061BAD62" w:rsidR="008B19E2" w:rsidRPr="008B19E2" w:rsidRDefault="008B19E2" w:rsidP="008B19E2">
      <w:pPr>
        <w:pStyle w:val="ListParagraph"/>
        <w:numPr>
          <w:ilvl w:val="0"/>
          <w:numId w:val="1"/>
        </w:numPr>
        <w:rPr>
          <w:rFonts w:ascii="Georgia" w:hAnsi="Georgia"/>
          <w:sz w:val="24"/>
          <w:szCs w:val="24"/>
        </w:rPr>
      </w:pPr>
      <w:r w:rsidRPr="008B19E2">
        <w:rPr>
          <w:rFonts w:ascii="Georgia" w:hAnsi="Georgia"/>
          <w:sz w:val="24"/>
          <w:szCs w:val="24"/>
        </w:rPr>
        <w:t>Personnel:</w:t>
      </w:r>
      <w:r w:rsidR="0010371D">
        <w:rPr>
          <w:rFonts w:ascii="Georgia" w:hAnsi="Georgia"/>
          <w:sz w:val="24"/>
          <w:szCs w:val="24"/>
        </w:rPr>
        <w:t xml:space="preserve"> ED Jamoul to send an email update</w:t>
      </w:r>
    </w:p>
    <w:p w14:paraId="692F820C" w14:textId="51AE28DB" w:rsidR="008B19E2" w:rsidRPr="008B19E2" w:rsidRDefault="008B19E2" w:rsidP="008B19E2">
      <w:pPr>
        <w:pStyle w:val="ListParagraph"/>
        <w:numPr>
          <w:ilvl w:val="0"/>
          <w:numId w:val="3"/>
        </w:numPr>
        <w:rPr>
          <w:rFonts w:ascii="Georgia" w:hAnsi="Georgia"/>
          <w:sz w:val="24"/>
          <w:szCs w:val="24"/>
        </w:rPr>
      </w:pPr>
      <w:r w:rsidRPr="008B19E2">
        <w:rPr>
          <w:rFonts w:ascii="Georgia" w:hAnsi="Georgia"/>
          <w:sz w:val="24"/>
          <w:szCs w:val="24"/>
        </w:rPr>
        <w:t>New communications coordinator</w:t>
      </w:r>
    </w:p>
    <w:p w14:paraId="21622B28" w14:textId="311E757F" w:rsidR="008B19E2" w:rsidRPr="008B19E2" w:rsidRDefault="008B19E2" w:rsidP="008B19E2">
      <w:pPr>
        <w:pStyle w:val="ListParagraph"/>
        <w:numPr>
          <w:ilvl w:val="0"/>
          <w:numId w:val="3"/>
        </w:numPr>
        <w:rPr>
          <w:rFonts w:ascii="Georgia" w:hAnsi="Georgia"/>
          <w:sz w:val="24"/>
          <w:szCs w:val="24"/>
        </w:rPr>
      </w:pPr>
      <w:r w:rsidRPr="008B19E2">
        <w:rPr>
          <w:rFonts w:ascii="Georgia" w:hAnsi="Georgia"/>
          <w:sz w:val="24"/>
          <w:szCs w:val="24"/>
        </w:rPr>
        <w:t>MEDO hire</w:t>
      </w:r>
    </w:p>
    <w:p w14:paraId="788E5A22" w14:textId="5EF40951" w:rsidR="008B19E2" w:rsidRPr="008B19E2" w:rsidRDefault="008B19E2" w:rsidP="008B19E2">
      <w:pPr>
        <w:pStyle w:val="ListParagraph"/>
        <w:numPr>
          <w:ilvl w:val="0"/>
          <w:numId w:val="3"/>
        </w:numPr>
        <w:rPr>
          <w:rFonts w:ascii="Georgia" w:hAnsi="Georgia"/>
          <w:sz w:val="24"/>
          <w:szCs w:val="24"/>
        </w:rPr>
      </w:pPr>
      <w:r w:rsidRPr="008B19E2">
        <w:rPr>
          <w:rFonts w:ascii="Georgia" w:hAnsi="Georgia"/>
          <w:sz w:val="24"/>
          <w:szCs w:val="24"/>
        </w:rPr>
        <w:t>Member complaints</w:t>
      </w:r>
    </w:p>
    <w:p w14:paraId="531645C9" w14:textId="55139CE4" w:rsidR="008B19E2" w:rsidRPr="008B19E2" w:rsidRDefault="008B19E2" w:rsidP="008B19E2">
      <w:pPr>
        <w:pStyle w:val="ListParagraph"/>
        <w:numPr>
          <w:ilvl w:val="0"/>
          <w:numId w:val="3"/>
        </w:numPr>
        <w:rPr>
          <w:rFonts w:ascii="Georgia" w:hAnsi="Georgia"/>
          <w:sz w:val="24"/>
          <w:szCs w:val="24"/>
        </w:rPr>
      </w:pPr>
      <w:r w:rsidRPr="008B19E2">
        <w:rPr>
          <w:rFonts w:ascii="Georgia" w:hAnsi="Georgia"/>
          <w:sz w:val="24"/>
          <w:szCs w:val="24"/>
        </w:rPr>
        <w:t xml:space="preserve">Coaching </w:t>
      </w:r>
    </w:p>
    <w:p w14:paraId="6C76BA8E" w14:textId="77777777" w:rsidR="008B19E2" w:rsidRPr="008B19E2" w:rsidRDefault="008B19E2" w:rsidP="008B19E2">
      <w:pPr>
        <w:pStyle w:val="ListParagraph"/>
        <w:ind w:left="1440"/>
        <w:rPr>
          <w:rFonts w:ascii="Georgia" w:hAnsi="Georgia"/>
          <w:sz w:val="24"/>
          <w:szCs w:val="24"/>
        </w:rPr>
      </w:pPr>
    </w:p>
    <w:p w14:paraId="3C53C92F" w14:textId="10A56E1E" w:rsidR="008B19E2" w:rsidRPr="008B19E2" w:rsidRDefault="008B19E2" w:rsidP="008B19E2">
      <w:pPr>
        <w:pStyle w:val="ListParagraph"/>
        <w:numPr>
          <w:ilvl w:val="0"/>
          <w:numId w:val="1"/>
        </w:numPr>
        <w:rPr>
          <w:rFonts w:ascii="Georgia" w:hAnsi="Georgia"/>
          <w:sz w:val="24"/>
          <w:szCs w:val="24"/>
        </w:rPr>
      </w:pPr>
      <w:r w:rsidRPr="008B19E2">
        <w:rPr>
          <w:rFonts w:ascii="Georgia" w:hAnsi="Georgia"/>
          <w:sz w:val="24"/>
          <w:szCs w:val="24"/>
        </w:rPr>
        <w:t>Misc. / operations</w:t>
      </w:r>
      <w:r w:rsidR="00CB7051">
        <w:rPr>
          <w:rFonts w:ascii="Georgia" w:hAnsi="Georgia"/>
          <w:sz w:val="24"/>
          <w:szCs w:val="24"/>
        </w:rPr>
        <w:t xml:space="preserve"> – Not discussed</w:t>
      </w:r>
    </w:p>
    <w:p w14:paraId="4BF2E0B3" w14:textId="21DFD0B9" w:rsidR="008B19E2" w:rsidRPr="008B19E2" w:rsidRDefault="008B19E2" w:rsidP="008B19E2">
      <w:pPr>
        <w:pStyle w:val="ListParagraph"/>
        <w:numPr>
          <w:ilvl w:val="0"/>
          <w:numId w:val="3"/>
        </w:numPr>
        <w:rPr>
          <w:rFonts w:ascii="Georgia" w:hAnsi="Georgia"/>
          <w:sz w:val="24"/>
          <w:szCs w:val="24"/>
        </w:rPr>
      </w:pPr>
      <w:r w:rsidRPr="008B19E2">
        <w:rPr>
          <w:rFonts w:ascii="Georgia" w:hAnsi="Georgia"/>
          <w:sz w:val="24"/>
          <w:szCs w:val="24"/>
        </w:rPr>
        <w:t xml:space="preserve">MAPE portal and non-members attending trainings </w:t>
      </w:r>
    </w:p>
    <w:p w14:paraId="6F24940B" w14:textId="77777777" w:rsidR="008B19E2" w:rsidRPr="008B19E2" w:rsidRDefault="008B19E2" w:rsidP="008B19E2">
      <w:pPr>
        <w:pStyle w:val="ListParagraph"/>
        <w:rPr>
          <w:rFonts w:ascii="Georgia" w:hAnsi="Georgia"/>
          <w:sz w:val="24"/>
          <w:szCs w:val="24"/>
        </w:rPr>
      </w:pPr>
    </w:p>
    <w:p w14:paraId="22571BDB" w14:textId="0F851A7F" w:rsidR="008B19E2" w:rsidRDefault="008B19E2" w:rsidP="008B19E2">
      <w:pPr>
        <w:pStyle w:val="ListParagraph"/>
        <w:numPr>
          <w:ilvl w:val="0"/>
          <w:numId w:val="1"/>
        </w:numPr>
        <w:rPr>
          <w:rFonts w:ascii="Georgia" w:hAnsi="Georgia"/>
          <w:sz w:val="24"/>
          <w:szCs w:val="24"/>
        </w:rPr>
      </w:pPr>
      <w:r w:rsidRPr="008B19E2">
        <w:rPr>
          <w:rFonts w:ascii="Georgia" w:hAnsi="Georgia"/>
          <w:sz w:val="24"/>
          <w:szCs w:val="24"/>
        </w:rPr>
        <w:t xml:space="preserve">BOD Agenda </w:t>
      </w:r>
    </w:p>
    <w:p w14:paraId="005643DF" w14:textId="357E37E3" w:rsidR="002823BC" w:rsidRDefault="002823BC" w:rsidP="002823BC">
      <w:pPr>
        <w:pStyle w:val="ListParagraph"/>
        <w:numPr>
          <w:ilvl w:val="1"/>
          <w:numId w:val="1"/>
        </w:numPr>
        <w:rPr>
          <w:rFonts w:ascii="Georgia" w:hAnsi="Georgia"/>
          <w:sz w:val="24"/>
          <w:szCs w:val="24"/>
        </w:rPr>
      </w:pPr>
      <w:r>
        <w:rPr>
          <w:rFonts w:ascii="Georgia" w:hAnsi="Georgia"/>
          <w:sz w:val="24"/>
          <w:szCs w:val="24"/>
        </w:rPr>
        <w:t xml:space="preserve">SWOT on </w:t>
      </w:r>
      <w:r w:rsidR="00347E2A">
        <w:rPr>
          <w:rFonts w:ascii="Georgia" w:hAnsi="Georgia"/>
          <w:sz w:val="24"/>
          <w:szCs w:val="24"/>
        </w:rPr>
        <w:t>2020 Goals</w:t>
      </w:r>
    </w:p>
    <w:p w14:paraId="4632C1C7" w14:textId="5D8CA275" w:rsidR="00CB7051" w:rsidRDefault="00CB7051" w:rsidP="002823BC">
      <w:pPr>
        <w:pStyle w:val="ListParagraph"/>
        <w:numPr>
          <w:ilvl w:val="1"/>
          <w:numId w:val="1"/>
        </w:numPr>
        <w:rPr>
          <w:rFonts w:ascii="Georgia" w:hAnsi="Georgia"/>
          <w:sz w:val="24"/>
          <w:szCs w:val="24"/>
        </w:rPr>
      </w:pPr>
      <w:r>
        <w:rPr>
          <w:rFonts w:ascii="Georgia" w:hAnsi="Georgia"/>
          <w:sz w:val="24"/>
          <w:szCs w:val="24"/>
        </w:rPr>
        <w:t>Additional items to be compiled via email</w:t>
      </w:r>
    </w:p>
    <w:p w14:paraId="7741397E" w14:textId="4E6094A8" w:rsidR="00CB7051" w:rsidRPr="00CB7051" w:rsidRDefault="00CB7051" w:rsidP="00CB7051">
      <w:pPr>
        <w:rPr>
          <w:rFonts w:ascii="Georgia" w:hAnsi="Georgia"/>
          <w:sz w:val="24"/>
          <w:szCs w:val="24"/>
        </w:rPr>
      </w:pPr>
      <w:r>
        <w:rPr>
          <w:rFonts w:ascii="Georgia" w:hAnsi="Georgia"/>
          <w:sz w:val="24"/>
          <w:szCs w:val="24"/>
        </w:rPr>
        <w:t>Meeting adjourned at 4:45 p.m.</w:t>
      </w:r>
    </w:p>
    <w:sectPr w:rsidR="00CB7051" w:rsidRPr="00CB7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73F3"/>
    <w:multiLevelType w:val="hybridMultilevel"/>
    <w:tmpl w:val="4E3849E4"/>
    <w:lvl w:ilvl="0" w:tplc="1C647552">
      <w:start w:val="15"/>
      <w:numFmt w:val="bullet"/>
      <w:lvlText w:val=""/>
      <w:lvlJc w:val="left"/>
      <w:pPr>
        <w:ind w:left="1440" w:hanging="360"/>
      </w:pPr>
      <w:rPr>
        <w:rFonts w:ascii="Symbol" w:eastAsia="Arial"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5F5F59"/>
    <w:multiLevelType w:val="hybridMultilevel"/>
    <w:tmpl w:val="65DAF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40BCD"/>
    <w:multiLevelType w:val="hybridMultilevel"/>
    <w:tmpl w:val="3E3CF10C"/>
    <w:lvl w:ilvl="0" w:tplc="64AED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543A26"/>
    <w:multiLevelType w:val="hybridMultilevel"/>
    <w:tmpl w:val="F0EACCC2"/>
    <w:lvl w:ilvl="0" w:tplc="0CAA4EFC">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F77164"/>
    <w:multiLevelType w:val="hybridMultilevel"/>
    <w:tmpl w:val="C4987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E2"/>
    <w:rsid w:val="000427B1"/>
    <w:rsid w:val="000C59DC"/>
    <w:rsid w:val="0010371D"/>
    <w:rsid w:val="001A63C9"/>
    <w:rsid w:val="001D4675"/>
    <w:rsid w:val="00230DA7"/>
    <w:rsid w:val="002823BC"/>
    <w:rsid w:val="002A423D"/>
    <w:rsid w:val="002B7D49"/>
    <w:rsid w:val="002E48AB"/>
    <w:rsid w:val="002F794E"/>
    <w:rsid w:val="00347E2A"/>
    <w:rsid w:val="004517C7"/>
    <w:rsid w:val="005356ED"/>
    <w:rsid w:val="005650C2"/>
    <w:rsid w:val="006439E9"/>
    <w:rsid w:val="00682807"/>
    <w:rsid w:val="0074190D"/>
    <w:rsid w:val="00756C3D"/>
    <w:rsid w:val="0077304E"/>
    <w:rsid w:val="007B305E"/>
    <w:rsid w:val="007B78E8"/>
    <w:rsid w:val="008A4506"/>
    <w:rsid w:val="008A5D6A"/>
    <w:rsid w:val="008B19E2"/>
    <w:rsid w:val="008E17B6"/>
    <w:rsid w:val="009F7CEE"/>
    <w:rsid w:val="00A01991"/>
    <w:rsid w:val="00A50C3D"/>
    <w:rsid w:val="00AC2F6F"/>
    <w:rsid w:val="00B66E09"/>
    <w:rsid w:val="00C63652"/>
    <w:rsid w:val="00C87E5F"/>
    <w:rsid w:val="00CB7051"/>
    <w:rsid w:val="00D52EA6"/>
    <w:rsid w:val="00D54B90"/>
    <w:rsid w:val="00D90477"/>
    <w:rsid w:val="00E70183"/>
    <w:rsid w:val="00F9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8B2A"/>
  <w15:chartTrackingRefBased/>
  <w15:docId w15:val="{39A494BC-A58A-4A69-99A0-EC4FA519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E2"/>
    <w:pPr>
      <w:ind w:left="720"/>
      <w:contextualSpacing/>
    </w:pPr>
  </w:style>
  <w:style w:type="character" w:styleId="Hyperlink">
    <w:name w:val="Hyperlink"/>
    <w:basedOn w:val="DefaultParagraphFont"/>
    <w:uiPriority w:val="99"/>
    <w:semiHidden/>
    <w:unhideWhenUsed/>
    <w:rsid w:val="008A5D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60409">
      <w:bodyDiv w:val="1"/>
      <w:marLeft w:val="0"/>
      <w:marRight w:val="0"/>
      <w:marTop w:val="0"/>
      <w:marBottom w:val="0"/>
      <w:divBdr>
        <w:top w:val="none" w:sz="0" w:space="0" w:color="auto"/>
        <w:left w:val="none" w:sz="0" w:space="0" w:color="auto"/>
        <w:bottom w:val="none" w:sz="0" w:space="0" w:color="auto"/>
        <w:right w:val="none" w:sz="0" w:space="0" w:color="auto"/>
      </w:divBdr>
    </w:div>
    <w:div w:id="6894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tsidefreedomlibrary.org/the-past-present-and-future-of-black-labo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Jamoul</dc:creator>
  <cp:keywords/>
  <dc:description/>
  <cp:lastModifiedBy>Lynn Butcher MAPE</cp:lastModifiedBy>
  <cp:revision>3</cp:revision>
  <dcterms:created xsi:type="dcterms:W3CDTF">2020-04-24T16:49:00Z</dcterms:created>
  <dcterms:modified xsi:type="dcterms:W3CDTF">2020-04-24T16:50:00Z</dcterms:modified>
</cp:coreProperties>
</file>