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3D87" w14:textId="0E24F5DD" w:rsidR="009B770C" w:rsidRPr="00C63F99" w:rsidRDefault="00520C53" w:rsidP="00845EAD">
      <w:pPr>
        <w:pStyle w:val="MAPETitle"/>
        <w:rPr>
          <w:rFonts w:cs="Segoe UI"/>
          <w:sz w:val="24"/>
          <w:szCs w:val="24"/>
        </w:rPr>
      </w:pPr>
      <w:r w:rsidRPr="00C63F99">
        <w:rPr>
          <w:rFonts w:cs="Segoe UI"/>
          <w:noProof/>
          <w:sz w:val="24"/>
          <w:szCs w:val="24"/>
        </w:rPr>
        <w:drawing>
          <wp:inline distT="0" distB="0" distL="0" distR="0" wp14:anchorId="6C814B5B" wp14:editId="72B26038">
            <wp:extent cx="2038350" cy="1143000"/>
            <wp:effectExtent l="0" t="0" r="0" b="0"/>
            <wp:docPr id="1" name="Picture 1" descr="MAPE Logo featuring a the outline of the state of Minnesota in place of the 'A' in MAPE- Then reads, Minnesota Association of Professional Employees 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MAPE Logo featuring a the outline of the state of Minnesota in place of the 'A' in MAPE- Then reads, Minnesota Association of Professional Employees &#10;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362A89" w14:textId="77777777" w:rsidR="000E2274" w:rsidRPr="0033004D" w:rsidRDefault="000E2274" w:rsidP="000E2274">
      <w:pPr>
        <w:pStyle w:val="MAPETitle"/>
      </w:pPr>
      <w:r w:rsidRPr="0033004D">
        <w:t>Board of Director’s minutes</w:t>
      </w:r>
    </w:p>
    <w:p w14:paraId="420A832A" w14:textId="57DD11A2" w:rsidR="000E2274" w:rsidRPr="0033004D" w:rsidRDefault="00C63F99" w:rsidP="000E2274">
      <w:pPr>
        <w:pStyle w:val="MAPETitle"/>
      </w:pPr>
      <w:r w:rsidRPr="0033004D">
        <w:t>January 19, 2024</w:t>
      </w:r>
    </w:p>
    <w:p w14:paraId="05B4A5DA" w14:textId="6DB5AF8E" w:rsidR="000E2274" w:rsidRPr="00C63F99" w:rsidRDefault="000E2274" w:rsidP="000E2274">
      <w:pPr>
        <w:spacing w:line="276" w:lineRule="auto"/>
        <w:rPr>
          <w:rFonts w:ascii="Georgia" w:hAnsi="Georgia"/>
          <w:sz w:val="24"/>
          <w:szCs w:val="24"/>
        </w:rPr>
      </w:pPr>
      <w:r w:rsidRPr="09E74AD2">
        <w:rPr>
          <w:rFonts w:ascii="Georgia" w:hAnsi="Georgia"/>
          <w:sz w:val="24"/>
          <w:szCs w:val="24"/>
        </w:rPr>
        <w:t xml:space="preserve">Present – President Dayton, Treasurer Jorgenson, </w:t>
      </w:r>
      <w:r w:rsidR="00413EFB" w:rsidRPr="09E74AD2">
        <w:rPr>
          <w:rFonts w:ascii="Georgia" w:hAnsi="Georgia"/>
          <w:sz w:val="24"/>
          <w:szCs w:val="24"/>
        </w:rPr>
        <w:t xml:space="preserve">Secretary Kirchoff-Franklin, </w:t>
      </w:r>
      <w:r w:rsidRPr="09E74AD2">
        <w:rPr>
          <w:rFonts w:ascii="Georgia" w:hAnsi="Georgia"/>
          <w:sz w:val="24"/>
          <w:szCs w:val="24"/>
        </w:rPr>
        <w:t xml:space="preserve">Political Council Chair Ferrera, Organizing Council Chair </w:t>
      </w:r>
      <w:proofErr w:type="spellStart"/>
      <w:r w:rsidR="00413EFB" w:rsidRPr="09E74AD2">
        <w:rPr>
          <w:rFonts w:ascii="Georgia" w:hAnsi="Georgia"/>
          <w:sz w:val="24"/>
          <w:szCs w:val="24"/>
        </w:rPr>
        <w:t>Echola</w:t>
      </w:r>
      <w:proofErr w:type="spellEnd"/>
      <w:r w:rsidRPr="09E74AD2">
        <w:rPr>
          <w:rFonts w:ascii="Georgia" w:hAnsi="Georgia"/>
          <w:sz w:val="24"/>
          <w:szCs w:val="24"/>
        </w:rPr>
        <w:t xml:space="preserve">, Region 1 </w:t>
      </w:r>
      <w:r w:rsidR="1447755D" w:rsidRPr="09E74AD2">
        <w:rPr>
          <w:rFonts w:ascii="Georgia" w:hAnsi="Georgia"/>
          <w:sz w:val="24"/>
          <w:szCs w:val="24"/>
        </w:rPr>
        <w:t xml:space="preserve">Interim </w:t>
      </w:r>
      <w:r w:rsidRPr="09E74AD2">
        <w:rPr>
          <w:rFonts w:ascii="Georgia" w:hAnsi="Georgia"/>
          <w:sz w:val="24"/>
          <w:szCs w:val="24"/>
        </w:rPr>
        <w:t xml:space="preserve">Director Wing, </w:t>
      </w:r>
      <w:r w:rsidR="00862661" w:rsidRPr="09E74AD2">
        <w:rPr>
          <w:rFonts w:ascii="Georgia" w:hAnsi="Georgia"/>
          <w:sz w:val="24"/>
          <w:szCs w:val="24"/>
        </w:rPr>
        <w:t xml:space="preserve">Region 2 Director Cotter, </w:t>
      </w:r>
      <w:r w:rsidRPr="09E74AD2">
        <w:rPr>
          <w:rFonts w:ascii="Georgia" w:hAnsi="Georgia"/>
          <w:sz w:val="24"/>
          <w:szCs w:val="24"/>
        </w:rPr>
        <w:t xml:space="preserve">Region 3 Director Snyder, Region 4 Director Snaza, Region 5 Director </w:t>
      </w:r>
      <w:proofErr w:type="spellStart"/>
      <w:r w:rsidR="00413EFB" w:rsidRPr="09E74AD2">
        <w:rPr>
          <w:rFonts w:ascii="Georgia" w:hAnsi="Georgia"/>
          <w:sz w:val="24"/>
          <w:szCs w:val="24"/>
        </w:rPr>
        <w:t>Priedeaux</w:t>
      </w:r>
      <w:proofErr w:type="spellEnd"/>
      <w:r w:rsidRPr="09E74AD2">
        <w:rPr>
          <w:rFonts w:ascii="Georgia" w:hAnsi="Georgia"/>
          <w:sz w:val="24"/>
          <w:szCs w:val="24"/>
        </w:rPr>
        <w:t xml:space="preserve">, Region 6 </w:t>
      </w:r>
      <w:r w:rsidR="00862661" w:rsidRPr="09E74AD2">
        <w:rPr>
          <w:rFonts w:ascii="Georgia" w:hAnsi="Georgia"/>
          <w:sz w:val="24"/>
          <w:szCs w:val="24"/>
        </w:rPr>
        <w:t xml:space="preserve">Director </w:t>
      </w:r>
      <w:proofErr w:type="spellStart"/>
      <w:r w:rsidR="00862661" w:rsidRPr="09E74AD2">
        <w:rPr>
          <w:rFonts w:ascii="Georgia" w:hAnsi="Georgia"/>
          <w:sz w:val="24"/>
          <w:szCs w:val="24"/>
        </w:rPr>
        <w:t>H</w:t>
      </w:r>
      <w:r w:rsidR="718A4D97" w:rsidRPr="09E74AD2">
        <w:rPr>
          <w:rFonts w:ascii="Georgia" w:hAnsi="Georgia"/>
          <w:sz w:val="24"/>
          <w:szCs w:val="24"/>
        </w:rPr>
        <w:t>ie</w:t>
      </w:r>
      <w:r w:rsidR="00862661" w:rsidRPr="09E74AD2">
        <w:rPr>
          <w:rFonts w:ascii="Georgia" w:hAnsi="Georgia"/>
          <w:sz w:val="24"/>
          <w:szCs w:val="24"/>
        </w:rPr>
        <w:t>rlmaier</w:t>
      </w:r>
      <w:proofErr w:type="spellEnd"/>
      <w:r w:rsidRPr="09E74AD2">
        <w:rPr>
          <w:rFonts w:ascii="Georgia" w:hAnsi="Georgia"/>
          <w:sz w:val="24"/>
          <w:szCs w:val="24"/>
        </w:rPr>
        <w:t xml:space="preserve">, Region 7 Director Murphy, </w:t>
      </w:r>
      <w:r w:rsidR="006C0B20" w:rsidRPr="09E74AD2">
        <w:rPr>
          <w:rFonts w:ascii="Georgia" w:hAnsi="Georgia"/>
          <w:sz w:val="24"/>
          <w:szCs w:val="24"/>
        </w:rPr>
        <w:t xml:space="preserve">Region 8 Director Rodgers, </w:t>
      </w:r>
      <w:r w:rsidR="00D169D6" w:rsidRPr="09E74AD2">
        <w:rPr>
          <w:rFonts w:ascii="Georgia" w:hAnsi="Georgia"/>
          <w:sz w:val="24"/>
          <w:szCs w:val="24"/>
        </w:rPr>
        <w:t>Region 9 Director Klumb,</w:t>
      </w:r>
      <w:r w:rsidRPr="09E74AD2">
        <w:rPr>
          <w:rFonts w:ascii="Georgia" w:hAnsi="Georgia"/>
          <w:sz w:val="24"/>
          <w:szCs w:val="24"/>
        </w:rPr>
        <w:t xml:space="preserve"> </w:t>
      </w:r>
      <w:r w:rsidR="001B660A" w:rsidRPr="09E74AD2">
        <w:rPr>
          <w:rFonts w:ascii="Georgia" w:hAnsi="Georgia"/>
          <w:sz w:val="24"/>
          <w:szCs w:val="24"/>
        </w:rPr>
        <w:t xml:space="preserve">Region 10 Director Blagsvedt, </w:t>
      </w:r>
      <w:r w:rsidRPr="09E74AD2">
        <w:rPr>
          <w:rFonts w:ascii="Georgia" w:hAnsi="Georgia"/>
          <w:sz w:val="24"/>
          <w:szCs w:val="24"/>
        </w:rPr>
        <w:t xml:space="preserve">Region 11 Director Raptis, </w:t>
      </w:r>
      <w:r w:rsidR="006C0B20" w:rsidRPr="09E74AD2">
        <w:rPr>
          <w:rFonts w:ascii="Georgia" w:hAnsi="Georgia"/>
          <w:sz w:val="24"/>
          <w:szCs w:val="24"/>
        </w:rPr>
        <w:t xml:space="preserve">Region 12 Director </w:t>
      </w:r>
      <w:proofErr w:type="spellStart"/>
      <w:r w:rsidR="006C0B20" w:rsidRPr="09E74AD2">
        <w:rPr>
          <w:rFonts w:ascii="Georgia" w:hAnsi="Georgia"/>
          <w:sz w:val="24"/>
          <w:szCs w:val="24"/>
        </w:rPr>
        <w:t>Willodson</w:t>
      </w:r>
      <w:proofErr w:type="spellEnd"/>
      <w:r w:rsidR="006C0B20" w:rsidRPr="09E74AD2">
        <w:rPr>
          <w:rFonts w:ascii="Georgia" w:hAnsi="Georgia"/>
          <w:sz w:val="24"/>
          <w:szCs w:val="24"/>
        </w:rPr>
        <w:t xml:space="preserve">, </w:t>
      </w:r>
      <w:r w:rsidRPr="09E74AD2">
        <w:rPr>
          <w:rFonts w:ascii="Georgia" w:hAnsi="Georgia"/>
          <w:sz w:val="24"/>
          <w:szCs w:val="24"/>
        </w:rPr>
        <w:t xml:space="preserve">Region 13 Director Tucke, Region 14 Director Adkisson, Region 15 Director Kotta, Region 16 Director Hage, Region 17 Director </w:t>
      </w:r>
      <w:proofErr w:type="spellStart"/>
      <w:r w:rsidR="006C0B20" w:rsidRPr="09E74AD2">
        <w:rPr>
          <w:rFonts w:ascii="Georgia" w:hAnsi="Georgia"/>
          <w:sz w:val="24"/>
          <w:szCs w:val="24"/>
        </w:rPr>
        <w:t>Clanaugh</w:t>
      </w:r>
      <w:proofErr w:type="spellEnd"/>
      <w:r w:rsidRPr="09E74AD2">
        <w:rPr>
          <w:rFonts w:ascii="Georgia" w:hAnsi="Georgia"/>
          <w:sz w:val="24"/>
          <w:szCs w:val="24"/>
        </w:rPr>
        <w:t xml:space="preserve">, Region 18 Director Beske, Region </w:t>
      </w:r>
      <w:r w:rsidR="3A69B11A" w:rsidRPr="09E74AD2">
        <w:rPr>
          <w:rFonts w:ascii="Georgia" w:hAnsi="Georgia"/>
          <w:sz w:val="24"/>
          <w:szCs w:val="24"/>
        </w:rPr>
        <w:t xml:space="preserve">19 Director Emerson, </w:t>
      </w:r>
      <w:r w:rsidRPr="09E74AD2">
        <w:rPr>
          <w:rFonts w:ascii="Georgia" w:hAnsi="Georgia"/>
          <w:sz w:val="24"/>
          <w:szCs w:val="24"/>
        </w:rPr>
        <w:t>Region 20 Director Pedretti, Region 21 Director Vogl</w:t>
      </w:r>
      <w:r w:rsidR="6C06E180" w:rsidRPr="09E74AD2">
        <w:rPr>
          <w:rFonts w:ascii="Georgia" w:hAnsi="Georgia"/>
          <w:sz w:val="24"/>
          <w:szCs w:val="24"/>
        </w:rPr>
        <w:t>,</w:t>
      </w:r>
      <w:r w:rsidRPr="09E74AD2">
        <w:rPr>
          <w:rFonts w:ascii="Georgia" w:hAnsi="Georgia"/>
          <w:sz w:val="24"/>
          <w:szCs w:val="24"/>
        </w:rPr>
        <w:t xml:space="preserve"> </w:t>
      </w:r>
      <w:r w:rsidR="0084396E" w:rsidRPr="09E74AD2">
        <w:rPr>
          <w:rFonts w:ascii="Georgia" w:hAnsi="Georgia"/>
          <w:sz w:val="24"/>
          <w:szCs w:val="24"/>
        </w:rPr>
        <w:t xml:space="preserve">Meet and Confer </w:t>
      </w:r>
      <w:r w:rsidR="0577633B" w:rsidRPr="09E74AD2">
        <w:rPr>
          <w:rFonts w:ascii="Georgia" w:hAnsi="Georgia"/>
          <w:sz w:val="24"/>
          <w:szCs w:val="24"/>
        </w:rPr>
        <w:t xml:space="preserve">Speaker </w:t>
      </w:r>
      <w:r w:rsidR="0084396E" w:rsidRPr="09E74AD2">
        <w:rPr>
          <w:rFonts w:ascii="Georgia" w:hAnsi="Georgia"/>
          <w:sz w:val="24"/>
          <w:szCs w:val="24"/>
        </w:rPr>
        <w:t>Dunaway</w:t>
      </w:r>
    </w:p>
    <w:p w14:paraId="10B254E9" w14:textId="7D859981" w:rsidR="4AB3F5A3" w:rsidRPr="00C63F99" w:rsidRDefault="4018B8F2" w:rsidP="4AB3F5A3">
      <w:pPr>
        <w:spacing w:line="276" w:lineRule="auto"/>
        <w:rPr>
          <w:rFonts w:ascii="Georgia" w:hAnsi="Georgia"/>
          <w:sz w:val="24"/>
          <w:szCs w:val="24"/>
        </w:rPr>
      </w:pPr>
      <w:r w:rsidRPr="00C63F99">
        <w:rPr>
          <w:rFonts w:ascii="Georgia" w:hAnsi="Georgia"/>
          <w:sz w:val="24"/>
          <w:szCs w:val="24"/>
        </w:rPr>
        <w:t xml:space="preserve">Absent - </w:t>
      </w:r>
      <w:r w:rsidR="00CB17B6" w:rsidRPr="00C63F99">
        <w:rPr>
          <w:rFonts w:ascii="Georgia" w:hAnsi="Georgia"/>
          <w:sz w:val="24"/>
          <w:szCs w:val="24"/>
        </w:rPr>
        <w:t>Vice President Halseth</w:t>
      </w:r>
    </w:p>
    <w:p w14:paraId="7E4B5E47" w14:textId="72F9F860" w:rsidR="000E2274" w:rsidRPr="00C63F99" w:rsidRDefault="000E2274" w:rsidP="000E2274">
      <w:pPr>
        <w:spacing w:line="276" w:lineRule="auto"/>
        <w:rPr>
          <w:rFonts w:ascii="Georgia" w:hAnsi="Georgia"/>
          <w:sz w:val="24"/>
          <w:szCs w:val="24"/>
        </w:rPr>
      </w:pPr>
      <w:r w:rsidRPr="00C63F99">
        <w:rPr>
          <w:rFonts w:ascii="Georgia" w:hAnsi="Georgia"/>
          <w:sz w:val="24"/>
          <w:szCs w:val="24"/>
        </w:rPr>
        <w:t xml:space="preserve">Staff – </w:t>
      </w:r>
      <w:r w:rsidR="006C0B20">
        <w:rPr>
          <w:rFonts w:ascii="Georgia" w:hAnsi="Georgia"/>
          <w:sz w:val="24"/>
          <w:szCs w:val="24"/>
        </w:rPr>
        <w:t>Chief-of-Staff</w:t>
      </w:r>
      <w:r w:rsidRPr="00C63F99">
        <w:rPr>
          <w:rFonts w:ascii="Georgia" w:hAnsi="Georgia"/>
          <w:sz w:val="24"/>
          <w:szCs w:val="24"/>
        </w:rPr>
        <w:t xml:space="preserve"> </w:t>
      </w:r>
      <w:r w:rsidR="001B660A" w:rsidRPr="00C63F99">
        <w:rPr>
          <w:rFonts w:ascii="Georgia" w:hAnsi="Georgia"/>
          <w:sz w:val="24"/>
          <w:szCs w:val="24"/>
        </w:rPr>
        <w:t>Maki</w:t>
      </w:r>
      <w:r w:rsidRPr="00C63F99">
        <w:rPr>
          <w:rFonts w:ascii="Georgia" w:hAnsi="Georgia"/>
          <w:sz w:val="24"/>
          <w:szCs w:val="24"/>
        </w:rPr>
        <w:t xml:space="preserve">, </w:t>
      </w:r>
      <w:r w:rsidR="006C0B20">
        <w:rPr>
          <w:rFonts w:ascii="Georgia" w:hAnsi="Georgia"/>
          <w:sz w:val="24"/>
          <w:szCs w:val="24"/>
        </w:rPr>
        <w:t>Field</w:t>
      </w:r>
      <w:r w:rsidRPr="00C63F99">
        <w:rPr>
          <w:rFonts w:ascii="Georgia" w:hAnsi="Georgia"/>
          <w:sz w:val="24"/>
          <w:szCs w:val="24"/>
        </w:rPr>
        <w:t xml:space="preserve"> Director Asmus</w:t>
      </w:r>
      <w:r w:rsidR="001B660A" w:rsidRPr="00C63F99">
        <w:rPr>
          <w:rFonts w:ascii="Georgia" w:hAnsi="Georgia"/>
          <w:sz w:val="24"/>
          <w:szCs w:val="24"/>
        </w:rPr>
        <w:t xml:space="preserve">, Legislative and Political Affairs </w:t>
      </w:r>
      <w:r w:rsidR="44380AC9" w:rsidRPr="00C63F99">
        <w:rPr>
          <w:rFonts w:ascii="Georgia" w:hAnsi="Georgia"/>
          <w:sz w:val="24"/>
          <w:szCs w:val="24"/>
        </w:rPr>
        <w:t xml:space="preserve">Director </w:t>
      </w:r>
      <w:r w:rsidR="001B660A" w:rsidRPr="00C63F99">
        <w:rPr>
          <w:rFonts w:ascii="Georgia" w:hAnsi="Georgia"/>
          <w:sz w:val="24"/>
          <w:szCs w:val="24"/>
        </w:rPr>
        <w:t>Bruce, Operations Specialist Al-Kayali</w:t>
      </w:r>
      <w:r w:rsidR="00746850" w:rsidRPr="00C63F99">
        <w:rPr>
          <w:rFonts w:ascii="Georgia" w:hAnsi="Georgia"/>
          <w:sz w:val="24"/>
          <w:szCs w:val="24"/>
        </w:rPr>
        <w:t>, Business Agents</w:t>
      </w:r>
      <w:r w:rsidR="0068687F">
        <w:rPr>
          <w:rFonts w:ascii="Georgia" w:hAnsi="Georgia"/>
          <w:sz w:val="24"/>
          <w:szCs w:val="24"/>
        </w:rPr>
        <w:t xml:space="preserve"> </w:t>
      </w:r>
      <w:r w:rsidR="006C0B20">
        <w:rPr>
          <w:rFonts w:ascii="Georgia" w:hAnsi="Georgia"/>
          <w:sz w:val="24"/>
          <w:szCs w:val="24"/>
        </w:rPr>
        <w:t>Losie</w:t>
      </w:r>
      <w:r w:rsidR="00746850" w:rsidRPr="00C63F99">
        <w:rPr>
          <w:rFonts w:ascii="Georgia" w:hAnsi="Georgia"/>
          <w:sz w:val="24"/>
          <w:szCs w:val="24"/>
        </w:rPr>
        <w:t xml:space="preserve">, </w:t>
      </w:r>
      <w:r w:rsidR="0068687F">
        <w:rPr>
          <w:rFonts w:ascii="Georgia" w:hAnsi="Georgia"/>
          <w:sz w:val="24"/>
          <w:szCs w:val="24"/>
        </w:rPr>
        <w:t>Mikkelson</w:t>
      </w:r>
    </w:p>
    <w:p w14:paraId="2C6CD1F0" w14:textId="6C9D58B5" w:rsidR="000E2274" w:rsidRPr="00C63F99" w:rsidRDefault="000E2274" w:rsidP="000E2274">
      <w:pPr>
        <w:spacing w:line="276" w:lineRule="auto"/>
        <w:rPr>
          <w:rFonts w:ascii="Georgia" w:hAnsi="Georgia"/>
          <w:sz w:val="24"/>
          <w:szCs w:val="24"/>
        </w:rPr>
      </w:pPr>
      <w:r w:rsidRPr="09E74AD2">
        <w:rPr>
          <w:rFonts w:ascii="Georgia" w:hAnsi="Georgia"/>
          <w:sz w:val="24"/>
          <w:szCs w:val="24"/>
        </w:rPr>
        <w:t xml:space="preserve">OPEIU </w:t>
      </w:r>
      <w:r w:rsidR="001B660A" w:rsidRPr="09E74AD2">
        <w:rPr>
          <w:rFonts w:ascii="Georgia" w:hAnsi="Georgia"/>
          <w:sz w:val="24"/>
          <w:szCs w:val="24"/>
        </w:rPr>
        <w:t xml:space="preserve">Representative </w:t>
      </w:r>
      <w:r w:rsidRPr="09E74AD2">
        <w:rPr>
          <w:rFonts w:ascii="Georgia" w:hAnsi="Georgia"/>
          <w:sz w:val="24"/>
          <w:szCs w:val="24"/>
        </w:rPr>
        <w:t xml:space="preserve">– </w:t>
      </w:r>
      <w:r w:rsidR="001B660A" w:rsidRPr="09E74AD2">
        <w:rPr>
          <w:rFonts w:ascii="Georgia" w:hAnsi="Georgia"/>
          <w:sz w:val="24"/>
          <w:szCs w:val="24"/>
        </w:rPr>
        <w:t>Business Agent</w:t>
      </w:r>
      <w:r w:rsidR="6A2047FE" w:rsidRPr="09E74AD2">
        <w:rPr>
          <w:rFonts w:ascii="Georgia" w:hAnsi="Georgia"/>
          <w:sz w:val="24"/>
          <w:szCs w:val="24"/>
        </w:rPr>
        <w:t>s</w:t>
      </w:r>
      <w:r w:rsidR="001B660A" w:rsidRPr="09E74AD2">
        <w:rPr>
          <w:rFonts w:ascii="Georgia" w:hAnsi="Georgia"/>
          <w:sz w:val="24"/>
          <w:szCs w:val="24"/>
        </w:rPr>
        <w:t xml:space="preserve"> </w:t>
      </w:r>
      <w:r w:rsidR="0068687F" w:rsidRPr="09E74AD2">
        <w:rPr>
          <w:rFonts w:ascii="Georgia" w:hAnsi="Georgia"/>
          <w:sz w:val="24"/>
          <w:szCs w:val="24"/>
        </w:rPr>
        <w:t>Arellano</w:t>
      </w:r>
      <w:r w:rsidR="43C3134E" w:rsidRPr="09E74AD2">
        <w:rPr>
          <w:rFonts w:ascii="Georgia" w:hAnsi="Georgia"/>
          <w:sz w:val="24"/>
          <w:szCs w:val="24"/>
        </w:rPr>
        <w:t xml:space="preserve"> and</w:t>
      </w:r>
      <w:r w:rsidR="008A11D2" w:rsidRPr="09E74AD2">
        <w:rPr>
          <w:rFonts w:ascii="Georgia" w:hAnsi="Georgia"/>
          <w:sz w:val="24"/>
          <w:szCs w:val="24"/>
        </w:rPr>
        <w:t xml:space="preserve"> </w:t>
      </w:r>
      <w:r w:rsidR="0068687F" w:rsidRPr="09E74AD2">
        <w:rPr>
          <w:rFonts w:ascii="Georgia" w:hAnsi="Georgia"/>
          <w:sz w:val="24"/>
          <w:szCs w:val="24"/>
        </w:rPr>
        <w:t>Cave-LaCoste</w:t>
      </w:r>
    </w:p>
    <w:p w14:paraId="04B0302D" w14:textId="005AF2F6" w:rsidR="00156E60" w:rsidRPr="00C63F99" w:rsidRDefault="0084396E" w:rsidP="00156E60">
      <w:pPr>
        <w:spacing w:line="276" w:lineRule="auto"/>
        <w:rPr>
          <w:rFonts w:ascii="Georgia" w:hAnsi="Georgia"/>
          <w:sz w:val="24"/>
          <w:szCs w:val="24"/>
        </w:rPr>
      </w:pPr>
      <w:r w:rsidRPr="09E74AD2">
        <w:rPr>
          <w:rFonts w:ascii="Georgia" w:hAnsi="Georgia"/>
          <w:sz w:val="24"/>
          <w:szCs w:val="24"/>
        </w:rPr>
        <w:t xml:space="preserve">Guests – </w:t>
      </w:r>
      <w:r w:rsidR="46ECC658" w:rsidRPr="09E74AD2">
        <w:rPr>
          <w:rFonts w:ascii="Georgia" w:hAnsi="Georgia"/>
          <w:sz w:val="24"/>
          <w:szCs w:val="24"/>
        </w:rPr>
        <w:t xml:space="preserve">Region 4 </w:t>
      </w:r>
      <w:r w:rsidRPr="09E74AD2">
        <w:rPr>
          <w:rFonts w:ascii="Georgia" w:hAnsi="Georgia"/>
          <w:sz w:val="24"/>
          <w:szCs w:val="24"/>
        </w:rPr>
        <w:t>Chief Steward Mueller</w:t>
      </w:r>
    </w:p>
    <w:p w14:paraId="411B6A3B" w14:textId="77777777" w:rsidR="00CB17B6" w:rsidRPr="00CB17B6" w:rsidRDefault="00C63F99" w:rsidP="00CB17B6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ind w:left="450" w:hanging="450"/>
        <w:rPr>
          <w:rFonts w:ascii="Georgia" w:eastAsia="Times New Roman" w:hAnsi="Georgia" w:cs="Times New Roman"/>
          <w:sz w:val="24"/>
          <w:szCs w:val="24"/>
        </w:rPr>
      </w:pPr>
      <w:r w:rsidRPr="00C63F99">
        <w:rPr>
          <w:rFonts w:ascii="Georgia" w:eastAsia="Times New Roman" w:hAnsi="Georgia" w:cs="Times New Roman"/>
          <w:color w:val="000000"/>
          <w:sz w:val="24"/>
          <w:szCs w:val="24"/>
        </w:rPr>
        <w:t>Call to Order - with Region Report Roll Call </w:t>
      </w:r>
    </w:p>
    <w:p w14:paraId="76983E94" w14:textId="678A3FBF" w:rsidR="0068687F" w:rsidRPr="0068687F" w:rsidRDefault="38B92F60" w:rsidP="09E74AD2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ind w:left="450" w:hanging="45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30 Minutes of Labor History</w:t>
      </w:r>
      <w:r w:rsidR="00C63F99"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- East Side Freedom Library Peter </w:t>
      </w:r>
      <w:proofErr w:type="spellStart"/>
      <w:r w:rsidR="00C63F99"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Rachleff</w:t>
      </w:r>
      <w:proofErr w:type="spellEnd"/>
      <w:r w:rsidR="00C63F99"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 </w:t>
      </w:r>
    </w:p>
    <w:p w14:paraId="50C5837D" w14:textId="63FC02F9" w:rsidR="00347107" w:rsidRPr="00347107" w:rsidRDefault="00C63F99" w:rsidP="09E74AD2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ind w:left="450" w:hanging="45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Consent Agenda</w:t>
      </w:r>
    </w:p>
    <w:p w14:paraId="603DF9A3" w14:textId="682E9ACC" w:rsidR="0068687F" w:rsidRPr="00347107" w:rsidRDefault="00347107" w:rsidP="09E74AD2">
      <w:pPr>
        <w:spacing w:before="100" w:beforeAutospacing="1" w:after="100" w:afterAutospacing="1" w:line="240" w:lineRule="auto"/>
        <w:ind w:firstLine="45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  <w:t>M</w:t>
      </w: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(R</w:t>
      </w:r>
      <w:proofErr w:type="gramStart"/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15)</w:t>
      </w:r>
      <w:r w:rsidRPr="09E74AD2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  <w:t>SP</w:t>
      </w:r>
      <w:proofErr w:type="gramEnd"/>
      <w:r w:rsidRPr="09E74AD2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  <w:t xml:space="preserve"> </w:t>
      </w: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approve consent agenda. </w:t>
      </w:r>
      <w:r w:rsidRPr="09E74AD2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4"/>
          <w:szCs w:val="24"/>
        </w:rPr>
        <w:t xml:space="preserve">Consensus. </w:t>
      </w:r>
    </w:p>
    <w:p w14:paraId="484A5120" w14:textId="77777777" w:rsidR="0068687F" w:rsidRPr="0068687F" w:rsidRDefault="00C63F99" w:rsidP="0068687F">
      <w:pPr>
        <w:pStyle w:val="ListParagraph"/>
        <w:numPr>
          <w:ilvl w:val="1"/>
          <w:numId w:val="21"/>
        </w:numPr>
        <w:spacing w:before="100" w:beforeAutospacing="1" w:after="100" w:afterAutospacing="1" w:line="240" w:lineRule="auto"/>
        <w:ind w:left="1080" w:hanging="450"/>
        <w:rPr>
          <w:rFonts w:ascii="Georgia" w:eastAsia="Times New Roman" w:hAnsi="Georgia" w:cs="Times New Roman"/>
          <w:sz w:val="24"/>
          <w:szCs w:val="24"/>
        </w:rPr>
      </w:pPr>
      <w:r w:rsidRPr="0068687F">
        <w:rPr>
          <w:rFonts w:ascii="Georgia" w:eastAsia="Times New Roman" w:hAnsi="Georgia" w:cs="Times New Roman"/>
          <w:color w:val="000000"/>
          <w:sz w:val="24"/>
          <w:szCs w:val="24"/>
        </w:rPr>
        <w:t>09/15/2023 - 2023 September Board of Director's Meeting Minutes </w:t>
      </w:r>
    </w:p>
    <w:p w14:paraId="547DB5B2" w14:textId="77777777" w:rsidR="0068687F" w:rsidRPr="0068687F" w:rsidRDefault="00C63F99" w:rsidP="0068687F">
      <w:pPr>
        <w:pStyle w:val="ListParagraph"/>
        <w:numPr>
          <w:ilvl w:val="1"/>
          <w:numId w:val="21"/>
        </w:numPr>
        <w:spacing w:before="100" w:beforeAutospacing="1" w:after="100" w:afterAutospacing="1" w:line="240" w:lineRule="auto"/>
        <w:ind w:left="1080" w:hanging="450"/>
        <w:rPr>
          <w:rFonts w:ascii="Georgia" w:eastAsia="Times New Roman" w:hAnsi="Georgia" w:cs="Times New Roman"/>
          <w:sz w:val="24"/>
          <w:szCs w:val="24"/>
        </w:rPr>
      </w:pPr>
      <w:r w:rsidRPr="0068687F">
        <w:rPr>
          <w:rFonts w:ascii="Georgia" w:eastAsia="Times New Roman" w:hAnsi="Georgia" w:cs="Times New Roman"/>
          <w:color w:val="000000"/>
          <w:sz w:val="24"/>
          <w:szCs w:val="24"/>
        </w:rPr>
        <w:t>11/03/2023 - 2023 November Executive Committee Meeting Minutes </w:t>
      </w:r>
    </w:p>
    <w:p w14:paraId="33231F5B" w14:textId="77777777" w:rsidR="0068687F" w:rsidRPr="0068687F" w:rsidRDefault="00C63F99" w:rsidP="0068687F">
      <w:pPr>
        <w:pStyle w:val="ListParagraph"/>
        <w:numPr>
          <w:ilvl w:val="1"/>
          <w:numId w:val="21"/>
        </w:numPr>
        <w:spacing w:before="100" w:beforeAutospacing="1" w:after="100" w:afterAutospacing="1" w:line="240" w:lineRule="auto"/>
        <w:ind w:left="1080" w:hanging="450"/>
        <w:rPr>
          <w:rFonts w:ascii="Georgia" w:eastAsia="Times New Roman" w:hAnsi="Georgia" w:cs="Times New Roman"/>
          <w:sz w:val="24"/>
          <w:szCs w:val="24"/>
        </w:rPr>
      </w:pPr>
      <w:r w:rsidRPr="0068687F">
        <w:rPr>
          <w:rFonts w:ascii="Georgia" w:eastAsia="Times New Roman" w:hAnsi="Georgia" w:cs="Times New Roman"/>
          <w:color w:val="000000"/>
          <w:sz w:val="24"/>
          <w:szCs w:val="24"/>
        </w:rPr>
        <w:t>Political Fund Oversight Subgroup Minutes </w:t>
      </w:r>
    </w:p>
    <w:p w14:paraId="0407CEFF" w14:textId="039AD629" w:rsidR="0068687F" w:rsidRPr="0068687F" w:rsidRDefault="00C63F99" w:rsidP="3392FD07">
      <w:pPr>
        <w:pStyle w:val="ListParagraph"/>
        <w:numPr>
          <w:ilvl w:val="1"/>
          <w:numId w:val="21"/>
        </w:numPr>
        <w:spacing w:before="100" w:beforeAutospacing="1" w:after="100" w:afterAutospacing="1" w:line="240" w:lineRule="auto"/>
        <w:ind w:left="1080" w:hanging="450"/>
        <w:rPr>
          <w:rFonts w:ascii="Georgia" w:eastAsia="Times New Roman" w:hAnsi="Georgia" w:cs="Times New Roman"/>
          <w:sz w:val="24"/>
          <w:szCs w:val="24"/>
        </w:rPr>
      </w:pPr>
      <w:r w:rsidRPr="3392FD07">
        <w:rPr>
          <w:rFonts w:ascii="Georgia" w:eastAsia="Times New Roman" w:hAnsi="Georgia" w:cs="Times New Roman"/>
          <w:color w:val="000000" w:themeColor="text1"/>
          <w:sz w:val="24"/>
          <w:szCs w:val="24"/>
        </w:rPr>
        <w:t>Appointment of Director Cotter to the Political Fund Oversight Workgroup. Appointment of Kristin Loomer to DPS Meet and Confer. Appointment of Carolyn Murphy to the MNIT Meet and Confer. </w:t>
      </w:r>
    </w:p>
    <w:p w14:paraId="20C62019" w14:textId="478D5E19" w:rsidR="00C800F7" w:rsidRPr="00C800F7" w:rsidRDefault="00C63F99" w:rsidP="09E74AD2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ind w:left="450" w:hanging="45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Member Comments </w:t>
      </w:r>
    </w:p>
    <w:p w14:paraId="3DDB4B9C" w14:textId="196C7756" w:rsidR="00C800F7" w:rsidRPr="00C800F7" w:rsidRDefault="00C63F99" w:rsidP="09E74AD2">
      <w:pPr>
        <w:pStyle w:val="ListParagraph"/>
        <w:numPr>
          <w:ilvl w:val="1"/>
          <w:numId w:val="21"/>
        </w:numPr>
        <w:spacing w:before="100" w:beforeAutospacing="1" w:after="100" w:afterAutospacing="1" w:line="240" w:lineRule="auto"/>
        <w:ind w:left="1080" w:hanging="45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Meredith Richmond - Region 9</w:t>
      </w:r>
    </w:p>
    <w:p w14:paraId="0A4A8453" w14:textId="0AE5EFB5" w:rsidR="00C800F7" w:rsidRPr="00C800F7" w:rsidRDefault="00FC0255" w:rsidP="09E74AD2">
      <w:pPr>
        <w:pStyle w:val="ListParagraph"/>
        <w:numPr>
          <w:ilvl w:val="1"/>
          <w:numId w:val="21"/>
        </w:numPr>
        <w:spacing w:before="100" w:beforeAutospacing="1" w:after="100" w:afterAutospacing="1" w:line="240" w:lineRule="auto"/>
        <w:ind w:left="1080" w:hanging="45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Sheenah Jewison – Region 19</w:t>
      </w:r>
    </w:p>
    <w:p w14:paraId="089BEA79" w14:textId="77777777" w:rsidR="00C800F7" w:rsidRPr="00C800F7" w:rsidRDefault="00C63F99" w:rsidP="00C800F7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ind w:left="450" w:hanging="45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Departmental Updates </w:t>
      </w:r>
    </w:p>
    <w:p w14:paraId="4736903E" w14:textId="77777777" w:rsidR="00C800F7" w:rsidRPr="00C800F7" w:rsidRDefault="00C63F99" w:rsidP="00C800F7">
      <w:pPr>
        <w:pStyle w:val="ListParagraph"/>
        <w:numPr>
          <w:ilvl w:val="1"/>
          <w:numId w:val="21"/>
        </w:numPr>
        <w:spacing w:before="100" w:beforeAutospacing="1" w:after="100" w:afterAutospacing="1" w:line="240" w:lineRule="auto"/>
        <w:ind w:left="1080" w:hanging="45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lastRenderedPageBreak/>
        <w:t>Chief of Staff Report</w:t>
      </w:r>
    </w:p>
    <w:p w14:paraId="40813F06" w14:textId="77777777" w:rsidR="00C800F7" w:rsidRPr="00C800F7" w:rsidRDefault="00C63F99" w:rsidP="00C800F7">
      <w:pPr>
        <w:pStyle w:val="ListParagraph"/>
        <w:numPr>
          <w:ilvl w:val="1"/>
          <w:numId w:val="21"/>
        </w:numPr>
        <w:spacing w:before="100" w:beforeAutospacing="1" w:after="100" w:afterAutospacing="1" w:line="240" w:lineRule="auto"/>
        <w:ind w:left="1080" w:hanging="45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Field Report</w:t>
      </w:r>
    </w:p>
    <w:p w14:paraId="1AADF548" w14:textId="77777777" w:rsidR="00AD720D" w:rsidRPr="00AD720D" w:rsidRDefault="00C63F99" w:rsidP="00AD720D">
      <w:pPr>
        <w:pStyle w:val="ListParagraph"/>
        <w:numPr>
          <w:ilvl w:val="1"/>
          <w:numId w:val="21"/>
        </w:numPr>
        <w:spacing w:before="100" w:beforeAutospacing="1" w:after="100" w:afterAutospacing="1" w:line="240" w:lineRule="auto"/>
        <w:ind w:left="1080" w:hanging="45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Legislative &amp; Political Affairs Repor</w:t>
      </w:r>
      <w:r w:rsidR="00AD720D"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t</w:t>
      </w:r>
    </w:p>
    <w:p w14:paraId="58F30364" w14:textId="72F77770" w:rsidR="0048201D" w:rsidRPr="00AD720D" w:rsidRDefault="00C63F99" w:rsidP="00AD720D">
      <w:pPr>
        <w:pStyle w:val="ListParagraph"/>
        <w:numPr>
          <w:ilvl w:val="1"/>
          <w:numId w:val="21"/>
        </w:numPr>
        <w:spacing w:before="100" w:beforeAutospacing="1" w:after="100" w:afterAutospacing="1" w:line="240" w:lineRule="auto"/>
        <w:ind w:left="1080" w:hanging="45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Communications Report </w:t>
      </w:r>
    </w:p>
    <w:p w14:paraId="6E187F0B" w14:textId="77777777" w:rsidR="0048201D" w:rsidRPr="0048201D" w:rsidRDefault="00C63F99" w:rsidP="0048201D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ind w:left="450" w:hanging="45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Board Training</w:t>
      </w:r>
    </w:p>
    <w:p w14:paraId="5C760A71" w14:textId="77777777" w:rsidR="0048201D" w:rsidRPr="002F77C3" w:rsidRDefault="00C63F99" w:rsidP="0048201D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ind w:left="450" w:hanging="45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Political Council</w:t>
      </w:r>
    </w:p>
    <w:p w14:paraId="7302E133" w14:textId="714053A8" w:rsidR="002F77C3" w:rsidRPr="00C16165" w:rsidRDefault="002F77C3" w:rsidP="09E74AD2">
      <w:pPr>
        <w:spacing w:before="100" w:beforeAutospacing="1" w:after="100" w:afterAutospacing="1" w:line="240" w:lineRule="auto"/>
        <w:ind w:left="450"/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</w:pPr>
      <w:r w:rsidRPr="09E74AD2">
        <w:rPr>
          <w:rFonts w:ascii="Georgia" w:eastAsia="Times New Roman" w:hAnsi="Georgia" w:cs="Times New Roman"/>
          <w:b/>
          <w:bCs/>
          <w:sz w:val="24"/>
          <w:szCs w:val="24"/>
        </w:rPr>
        <w:t>M</w:t>
      </w:r>
      <w:r w:rsidRPr="09E74AD2">
        <w:rPr>
          <w:rFonts w:ascii="Georgia" w:eastAsia="Times New Roman" w:hAnsi="Georgia" w:cs="Times New Roman"/>
          <w:sz w:val="24"/>
          <w:szCs w:val="24"/>
        </w:rPr>
        <w:t>(PC)</w:t>
      </w:r>
      <w:r w:rsidR="00C16165" w:rsidRPr="09E74AD2">
        <w:rPr>
          <w:rFonts w:ascii="Georgia" w:eastAsia="Times New Roman" w:hAnsi="Georgia" w:cs="Times New Roman"/>
          <w:b/>
          <w:bCs/>
          <w:sz w:val="24"/>
          <w:szCs w:val="24"/>
        </w:rPr>
        <w:t xml:space="preserve">SP </w:t>
      </w:r>
      <w:proofErr w:type="gramStart"/>
      <w:r w:rsidR="00C16165" w:rsidRPr="09E74AD2">
        <w:rPr>
          <w:rFonts w:ascii="Georgia" w:eastAsia="Times New Roman" w:hAnsi="Georgia" w:cs="Times New Roman"/>
          <w:sz w:val="24"/>
          <w:szCs w:val="24"/>
        </w:rPr>
        <w:t>approve</w:t>
      </w:r>
      <w:proofErr w:type="gramEnd"/>
      <w:r w:rsidR="00C16165" w:rsidRPr="09E74AD2">
        <w:rPr>
          <w:rFonts w:ascii="Georgia" w:eastAsia="Times New Roman" w:hAnsi="Georgia" w:cs="Times New Roman"/>
          <w:sz w:val="24"/>
          <w:szCs w:val="24"/>
        </w:rPr>
        <w:t xml:space="preserve"> the Political Council’s request for Lobby Day funds. </w:t>
      </w:r>
      <w:r w:rsidR="00C16165" w:rsidRPr="09E74AD2"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  <w:t>Consensus.</w:t>
      </w:r>
    </w:p>
    <w:p w14:paraId="7970FAAB" w14:textId="77777777" w:rsidR="0048201D" w:rsidRPr="00281EA3" w:rsidRDefault="00C63F99" w:rsidP="0048201D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ind w:left="450" w:hanging="45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Building Corp.</w:t>
      </w:r>
    </w:p>
    <w:p w14:paraId="182DEBD9" w14:textId="7B568798" w:rsidR="00281EA3" w:rsidRDefault="00281EA3" w:rsidP="09E74AD2">
      <w:pPr>
        <w:spacing w:before="100" w:beforeAutospacing="1" w:after="100" w:afterAutospacing="1" w:line="240" w:lineRule="auto"/>
        <w:ind w:left="450"/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</w:pPr>
      <w:r w:rsidRPr="09E74AD2">
        <w:rPr>
          <w:rFonts w:ascii="Georgia" w:eastAsia="Times New Roman" w:hAnsi="Georgia" w:cs="Times New Roman"/>
          <w:b/>
          <w:bCs/>
          <w:sz w:val="24"/>
          <w:szCs w:val="24"/>
        </w:rPr>
        <w:t>M</w:t>
      </w:r>
      <w:r w:rsidRPr="09E74AD2">
        <w:rPr>
          <w:rFonts w:ascii="Georgia" w:eastAsia="Times New Roman" w:hAnsi="Georgia" w:cs="Times New Roman"/>
          <w:sz w:val="24"/>
          <w:szCs w:val="24"/>
        </w:rPr>
        <w:t>(R</w:t>
      </w:r>
      <w:proofErr w:type="gramStart"/>
      <w:r w:rsidRPr="09E74AD2">
        <w:rPr>
          <w:rFonts w:ascii="Georgia" w:eastAsia="Times New Roman" w:hAnsi="Georgia" w:cs="Times New Roman"/>
          <w:sz w:val="24"/>
          <w:szCs w:val="24"/>
        </w:rPr>
        <w:t>20)</w:t>
      </w:r>
      <w:r w:rsidRPr="09E74AD2">
        <w:rPr>
          <w:rFonts w:ascii="Georgia" w:eastAsia="Times New Roman" w:hAnsi="Georgia" w:cs="Times New Roman"/>
          <w:b/>
          <w:bCs/>
          <w:sz w:val="24"/>
          <w:szCs w:val="24"/>
        </w:rPr>
        <w:t>SP</w:t>
      </w:r>
      <w:proofErr w:type="gramEnd"/>
      <w:r w:rsidRPr="09E74AD2">
        <w:rPr>
          <w:rFonts w:ascii="Georgia" w:eastAsia="Times New Roman" w:hAnsi="Georgia" w:cs="Times New Roman"/>
          <w:b/>
          <w:bCs/>
          <w:sz w:val="24"/>
          <w:szCs w:val="24"/>
        </w:rPr>
        <w:t xml:space="preserve"> </w:t>
      </w:r>
      <w:r w:rsidRPr="09E74AD2">
        <w:rPr>
          <w:rFonts w:ascii="Georgia" w:eastAsia="Times New Roman" w:hAnsi="Georgia" w:cs="Times New Roman"/>
          <w:sz w:val="24"/>
          <w:szCs w:val="24"/>
        </w:rPr>
        <w:t>leave MAPE Board of Director’s meeting and enter Building Corp</w:t>
      </w:r>
      <w:r w:rsidR="00680225" w:rsidRPr="09E74AD2">
        <w:rPr>
          <w:rFonts w:ascii="Georgia" w:eastAsia="Times New Roman" w:hAnsi="Georgia" w:cs="Times New Roman"/>
          <w:sz w:val="24"/>
          <w:szCs w:val="24"/>
        </w:rPr>
        <w:t>.</w:t>
      </w:r>
      <w:r w:rsidR="00680225" w:rsidRPr="09E74AD2">
        <w:rPr>
          <w:rFonts w:ascii="Georgia" w:eastAsia="Times New Roman" w:hAnsi="Georgia" w:cs="Times New Roman"/>
          <w:i/>
          <w:iCs/>
          <w:sz w:val="24"/>
          <w:szCs w:val="24"/>
        </w:rPr>
        <w:t xml:space="preserve"> </w:t>
      </w:r>
      <w:r w:rsidR="00680225" w:rsidRPr="09E74AD2"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  <w:t>Consensus.</w:t>
      </w:r>
    </w:p>
    <w:p w14:paraId="361AAC7D" w14:textId="65296509" w:rsidR="00680225" w:rsidRDefault="00B03EB6" w:rsidP="002136C9">
      <w:pPr>
        <w:spacing w:before="100" w:beforeAutospacing="1" w:after="100" w:afterAutospacing="1" w:line="240" w:lineRule="auto"/>
        <w:ind w:left="45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Ann</w:t>
      </w:r>
      <w:r w:rsidR="00680225">
        <w:rPr>
          <w:rFonts w:ascii="Georgia" w:eastAsia="Times New Roman" w:hAnsi="Georgia" w:cs="Times New Roman"/>
          <w:sz w:val="24"/>
          <w:szCs w:val="24"/>
        </w:rPr>
        <w:t xml:space="preserve"> Adkisson </w:t>
      </w:r>
      <w:proofErr w:type="gramStart"/>
      <w:r w:rsidR="00680225">
        <w:rPr>
          <w:rFonts w:ascii="Georgia" w:eastAsia="Times New Roman" w:hAnsi="Georgia" w:cs="Times New Roman"/>
          <w:sz w:val="24"/>
          <w:szCs w:val="24"/>
        </w:rPr>
        <w:t>elected</w:t>
      </w:r>
      <w:proofErr w:type="gramEnd"/>
      <w:r w:rsidR="00680225">
        <w:rPr>
          <w:rFonts w:ascii="Georgia" w:eastAsia="Times New Roman" w:hAnsi="Georgia" w:cs="Times New Roman"/>
          <w:sz w:val="24"/>
          <w:szCs w:val="24"/>
        </w:rPr>
        <w:t xml:space="preserve"> Building Corp Secretary</w:t>
      </w:r>
      <w:r>
        <w:rPr>
          <w:rFonts w:ascii="Georgia" w:eastAsia="Times New Roman" w:hAnsi="Georgia" w:cs="Times New Roman"/>
          <w:sz w:val="24"/>
          <w:szCs w:val="24"/>
        </w:rPr>
        <w:t>. Chet Jorgenson elected Building Corp Vice President. Angie Halseth elected Building Corp President</w:t>
      </w:r>
      <w:r w:rsidR="00EC3932">
        <w:rPr>
          <w:rFonts w:ascii="Georgia" w:eastAsia="Times New Roman" w:hAnsi="Georgia" w:cs="Times New Roman"/>
          <w:sz w:val="24"/>
          <w:szCs w:val="24"/>
        </w:rPr>
        <w:t xml:space="preserve">. All by consensus. </w:t>
      </w:r>
    </w:p>
    <w:p w14:paraId="66E4C96A" w14:textId="74E8F29D" w:rsidR="00EC3932" w:rsidRDefault="00EC3932" w:rsidP="09E74AD2">
      <w:pPr>
        <w:spacing w:before="100" w:beforeAutospacing="1" w:after="100" w:afterAutospacing="1" w:line="240" w:lineRule="auto"/>
        <w:ind w:firstLine="450"/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</w:pPr>
      <w:r w:rsidRPr="09E74AD2">
        <w:rPr>
          <w:rFonts w:ascii="Georgia" w:eastAsia="Times New Roman" w:hAnsi="Georgia" w:cs="Times New Roman"/>
          <w:b/>
          <w:bCs/>
          <w:sz w:val="24"/>
          <w:szCs w:val="24"/>
        </w:rPr>
        <w:t>M</w:t>
      </w:r>
      <w:r w:rsidRPr="09E74AD2">
        <w:rPr>
          <w:rFonts w:ascii="Georgia" w:eastAsia="Times New Roman" w:hAnsi="Georgia" w:cs="Times New Roman"/>
          <w:sz w:val="24"/>
          <w:szCs w:val="24"/>
        </w:rPr>
        <w:t>(R</w:t>
      </w:r>
      <w:proofErr w:type="gramStart"/>
      <w:r w:rsidRPr="09E74AD2">
        <w:rPr>
          <w:rFonts w:ascii="Georgia" w:eastAsia="Times New Roman" w:hAnsi="Georgia" w:cs="Times New Roman"/>
          <w:sz w:val="24"/>
          <w:szCs w:val="24"/>
        </w:rPr>
        <w:t>2)</w:t>
      </w:r>
      <w:r w:rsidRPr="09E74AD2">
        <w:rPr>
          <w:rFonts w:ascii="Georgia" w:eastAsia="Times New Roman" w:hAnsi="Georgia" w:cs="Times New Roman"/>
          <w:b/>
          <w:bCs/>
          <w:sz w:val="24"/>
          <w:szCs w:val="24"/>
        </w:rPr>
        <w:t>SP</w:t>
      </w:r>
      <w:proofErr w:type="gramEnd"/>
      <w:r w:rsidRPr="09E74AD2">
        <w:rPr>
          <w:rFonts w:ascii="Georgia" w:eastAsia="Times New Roman" w:hAnsi="Georgia" w:cs="Times New Roman"/>
          <w:b/>
          <w:bCs/>
          <w:sz w:val="24"/>
          <w:szCs w:val="24"/>
        </w:rPr>
        <w:t xml:space="preserve"> </w:t>
      </w:r>
      <w:proofErr w:type="gramStart"/>
      <w:r w:rsidRPr="09E74AD2">
        <w:rPr>
          <w:rFonts w:ascii="Georgia" w:eastAsia="Times New Roman" w:hAnsi="Georgia" w:cs="Times New Roman"/>
          <w:sz w:val="24"/>
          <w:szCs w:val="24"/>
        </w:rPr>
        <w:t>approve</w:t>
      </w:r>
      <w:proofErr w:type="gramEnd"/>
      <w:r w:rsidRPr="09E74AD2">
        <w:rPr>
          <w:rFonts w:ascii="Georgia" w:eastAsia="Times New Roman" w:hAnsi="Georgia" w:cs="Times New Roman"/>
          <w:sz w:val="24"/>
          <w:szCs w:val="24"/>
        </w:rPr>
        <w:t xml:space="preserve"> the MAPE Lease agreement. </w:t>
      </w:r>
      <w:r w:rsidR="00184C4E" w:rsidRPr="09E74AD2"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  <w:t xml:space="preserve">Consensus. </w:t>
      </w:r>
    </w:p>
    <w:p w14:paraId="1A91694F" w14:textId="57B755E1" w:rsidR="00184C4E" w:rsidRPr="002F77C3" w:rsidRDefault="00184C4E" w:rsidP="09E74AD2">
      <w:pPr>
        <w:spacing w:before="100" w:beforeAutospacing="1" w:after="100" w:afterAutospacing="1" w:line="240" w:lineRule="auto"/>
        <w:ind w:left="450"/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</w:pPr>
      <w:r w:rsidRPr="09E74AD2">
        <w:rPr>
          <w:rFonts w:ascii="Georgia" w:eastAsia="Times New Roman" w:hAnsi="Georgia" w:cs="Times New Roman"/>
          <w:b/>
          <w:bCs/>
          <w:sz w:val="24"/>
          <w:szCs w:val="24"/>
        </w:rPr>
        <w:t>M</w:t>
      </w:r>
      <w:r w:rsidRPr="09E74AD2">
        <w:rPr>
          <w:rFonts w:ascii="Georgia" w:eastAsia="Times New Roman" w:hAnsi="Georgia" w:cs="Times New Roman"/>
          <w:sz w:val="24"/>
          <w:szCs w:val="24"/>
        </w:rPr>
        <w:t>(R</w:t>
      </w:r>
      <w:proofErr w:type="gramStart"/>
      <w:r w:rsidRPr="09E74AD2">
        <w:rPr>
          <w:rFonts w:ascii="Georgia" w:eastAsia="Times New Roman" w:hAnsi="Georgia" w:cs="Times New Roman"/>
          <w:sz w:val="24"/>
          <w:szCs w:val="24"/>
        </w:rPr>
        <w:t>17)</w:t>
      </w:r>
      <w:r w:rsidRPr="09E74AD2">
        <w:rPr>
          <w:rFonts w:ascii="Georgia" w:eastAsia="Times New Roman" w:hAnsi="Georgia" w:cs="Times New Roman"/>
          <w:b/>
          <w:bCs/>
          <w:sz w:val="24"/>
          <w:szCs w:val="24"/>
        </w:rPr>
        <w:t>SP</w:t>
      </w:r>
      <w:proofErr w:type="gramEnd"/>
      <w:r w:rsidRPr="09E74AD2">
        <w:rPr>
          <w:rFonts w:ascii="Georgia" w:eastAsia="Times New Roman" w:hAnsi="Georgia" w:cs="Times New Roman"/>
          <w:b/>
          <w:bCs/>
          <w:sz w:val="24"/>
          <w:szCs w:val="24"/>
        </w:rPr>
        <w:t xml:space="preserve"> </w:t>
      </w:r>
      <w:proofErr w:type="gramStart"/>
      <w:r w:rsidRPr="09E74AD2">
        <w:rPr>
          <w:rFonts w:ascii="Georgia" w:eastAsia="Times New Roman" w:hAnsi="Georgia" w:cs="Times New Roman"/>
          <w:sz w:val="24"/>
          <w:szCs w:val="24"/>
        </w:rPr>
        <w:t>move</w:t>
      </w:r>
      <w:proofErr w:type="gramEnd"/>
      <w:r w:rsidRPr="09E74AD2">
        <w:rPr>
          <w:rFonts w:ascii="Georgia" w:eastAsia="Times New Roman" w:hAnsi="Georgia" w:cs="Times New Roman"/>
          <w:sz w:val="24"/>
          <w:szCs w:val="24"/>
        </w:rPr>
        <w:t xml:space="preserve"> out of the Building Corp meeting and </w:t>
      </w:r>
      <w:r w:rsidR="002F77C3" w:rsidRPr="09E74AD2">
        <w:rPr>
          <w:rFonts w:ascii="Georgia" w:eastAsia="Times New Roman" w:hAnsi="Georgia" w:cs="Times New Roman"/>
          <w:sz w:val="24"/>
          <w:szCs w:val="24"/>
        </w:rPr>
        <w:t xml:space="preserve">enter to MAPE Board of Director’s meeting. </w:t>
      </w:r>
      <w:r w:rsidR="002F77C3" w:rsidRPr="09E74AD2"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  <w:t xml:space="preserve">Consensus. </w:t>
      </w:r>
    </w:p>
    <w:p w14:paraId="297D09BE" w14:textId="77777777" w:rsidR="0048201D" w:rsidRPr="006F5CE9" w:rsidRDefault="00C63F99" w:rsidP="0048201D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ind w:left="450" w:hanging="45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Finance Workgroup</w:t>
      </w:r>
    </w:p>
    <w:p w14:paraId="27A92176" w14:textId="3EF6D524" w:rsidR="006F5CE9" w:rsidRDefault="006F5CE9" w:rsidP="09E74AD2">
      <w:pPr>
        <w:spacing w:before="100" w:beforeAutospacing="1" w:after="100" w:afterAutospacing="1" w:line="240" w:lineRule="auto"/>
        <w:ind w:left="450"/>
        <w:rPr>
          <w:rFonts w:ascii="Georgia" w:eastAsia="Times New Roman" w:hAnsi="Georgia" w:cs="Times New Roman"/>
          <w:i/>
          <w:iCs/>
          <w:sz w:val="24"/>
          <w:szCs w:val="24"/>
        </w:rPr>
      </w:pPr>
      <w:r w:rsidRPr="09E74AD2">
        <w:rPr>
          <w:rFonts w:ascii="Georgia" w:eastAsia="Times New Roman" w:hAnsi="Georgia" w:cs="Times New Roman"/>
          <w:b/>
          <w:bCs/>
          <w:sz w:val="24"/>
          <w:szCs w:val="24"/>
        </w:rPr>
        <w:t>M</w:t>
      </w:r>
      <w:r w:rsidRPr="09E74AD2">
        <w:rPr>
          <w:rFonts w:ascii="Georgia" w:eastAsia="Times New Roman" w:hAnsi="Georgia" w:cs="Times New Roman"/>
          <w:sz w:val="24"/>
          <w:szCs w:val="24"/>
        </w:rPr>
        <w:t>(PC)</w:t>
      </w:r>
      <w:r w:rsidRPr="09E74AD2">
        <w:rPr>
          <w:rFonts w:ascii="Georgia" w:eastAsia="Times New Roman" w:hAnsi="Georgia" w:cs="Times New Roman"/>
          <w:b/>
          <w:bCs/>
          <w:sz w:val="24"/>
          <w:szCs w:val="24"/>
        </w:rPr>
        <w:t xml:space="preserve">SP </w:t>
      </w:r>
      <w:proofErr w:type="gramStart"/>
      <w:r w:rsidRPr="09E74AD2">
        <w:rPr>
          <w:rFonts w:ascii="Georgia" w:eastAsia="Times New Roman" w:hAnsi="Georgia" w:cs="Times New Roman"/>
          <w:sz w:val="24"/>
          <w:szCs w:val="24"/>
        </w:rPr>
        <w:t>approve</w:t>
      </w:r>
      <w:proofErr w:type="gramEnd"/>
      <w:r w:rsidRPr="09E74AD2">
        <w:rPr>
          <w:rFonts w:ascii="Georgia" w:eastAsia="Times New Roman" w:hAnsi="Georgia" w:cs="Times New Roman"/>
          <w:sz w:val="24"/>
          <w:szCs w:val="24"/>
        </w:rPr>
        <w:t xml:space="preserve"> the Elected Statewide Reimbursement Policy change. </w:t>
      </w:r>
      <w:r w:rsidRPr="09E74AD2"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  <w:t>Passes</w:t>
      </w:r>
      <w:r w:rsidR="002509E5" w:rsidRPr="09E74AD2">
        <w:rPr>
          <w:rFonts w:ascii="Georgia" w:eastAsia="Times New Roman" w:hAnsi="Georgia" w:cs="Times New Roman"/>
          <w:i/>
          <w:iCs/>
          <w:sz w:val="24"/>
          <w:szCs w:val="24"/>
        </w:rPr>
        <w:t xml:space="preserve">. </w:t>
      </w:r>
    </w:p>
    <w:p w14:paraId="060C012F" w14:textId="1E6220EC" w:rsidR="002509E5" w:rsidRDefault="002509E5" w:rsidP="002136C9">
      <w:pPr>
        <w:spacing w:before="100" w:beforeAutospacing="1" w:after="100" w:afterAutospacing="1" w:line="240" w:lineRule="auto"/>
        <w:ind w:left="45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Yes – Treasurer, Secretary, Political Council Chair, Organizing Council Chair, Regions 1, 2, 3, </w:t>
      </w:r>
      <w:r w:rsidR="00430C04">
        <w:rPr>
          <w:rFonts w:ascii="Georgia" w:eastAsia="Times New Roman" w:hAnsi="Georgia" w:cs="Times New Roman"/>
          <w:sz w:val="24"/>
          <w:szCs w:val="24"/>
        </w:rPr>
        <w:t xml:space="preserve">5, 6, 8, 9, 10, 12, </w:t>
      </w:r>
      <w:r w:rsidR="002E6143">
        <w:rPr>
          <w:rFonts w:ascii="Georgia" w:eastAsia="Times New Roman" w:hAnsi="Georgia" w:cs="Times New Roman"/>
          <w:sz w:val="24"/>
          <w:szCs w:val="24"/>
        </w:rPr>
        <w:t xml:space="preserve">19, 20, </w:t>
      </w:r>
      <w:proofErr w:type="gramStart"/>
      <w:r w:rsidR="002E6143">
        <w:rPr>
          <w:rFonts w:ascii="Georgia" w:eastAsia="Times New Roman" w:hAnsi="Georgia" w:cs="Times New Roman"/>
          <w:sz w:val="24"/>
          <w:szCs w:val="24"/>
        </w:rPr>
        <w:t>21</w:t>
      </w:r>
      <w:proofErr w:type="gramEnd"/>
    </w:p>
    <w:p w14:paraId="4AEFF3F6" w14:textId="375148C8" w:rsidR="002E6143" w:rsidRDefault="002E6143" w:rsidP="002136C9">
      <w:pPr>
        <w:spacing w:before="100" w:beforeAutospacing="1" w:after="100" w:afterAutospacing="1" w:line="240" w:lineRule="auto"/>
        <w:ind w:firstLine="45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No – Regions 7, 11, </w:t>
      </w:r>
      <w:r w:rsidR="00182B40">
        <w:rPr>
          <w:rFonts w:ascii="Georgia" w:eastAsia="Times New Roman" w:hAnsi="Georgia" w:cs="Times New Roman"/>
          <w:sz w:val="24"/>
          <w:szCs w:val="24"/>
        </w:rPr>
        <w:t xml:space="preserve">15, 16, </w:t>
      </w:r>
      <w:proofErr w:type="gramStart"/>
      <w:r w:rsidR="00182B40">
        <w:rPr>
          <w:rFonts w:ascii="Georgia" w:eastAsia="Times New Roman" w:hAnsi="Georgia" w:cs="Times New Roman"/>
          <w:sz w:val="24"/>
          <w:szCs w:val="24"/>
        </w:rPr>
        <w:t>17</w:t>
      </w:r>
      <w:proofErr w:type="gramEnd"/>
    </w:p>
    <w:p w14:paraId="1B354C9D" w14:textId="733EC993" w:rsidR="00182B40" w:rsidRDefault="00182B40" w:rsidP="09E74AD2">
      <w:pPr>
        <w:spacing w:before="100" w:beforeAutospacing="1" w:after="100" w:afterAutospacing="1" w:line="240" w:lineRule="auto"/>
        <w:ind w:firstLine="45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sz w:val="24"/>
          <w:szCs w:val="24"/>
        </w:rPr>
        <w:t>Abstain</w:t>
      </w:r>
      <w:r w:rsidR="64BAE580" w:rsidRPr="09E74AD2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9E74AD2">
        <w:rPr>
          <w:rFonts w:ascii="Georgia" w:eastAsia="Times New Roman" w:hAnsi="Georgia" w:cs="Times New Roman"/>
          <w:sz w:val="24"/>
          <w:szCs w:val="24"/>
        </w:rPr>
        <w:t xml:space="preserve">– President, </w:t>
      </w:r>
      <w:r w:rsidR="791F7841" w:rsidRPr="09E74AD2">
        <w:rPr>
          <w:rFonts w:ascii="Georgia" w:eastAsia="Times New Roman" w:hAnsi="Georgia" w:cs="Times New Roman"/>
          <w:sz w:val="24"/>
          <w:szCs w:val="24"/>
        </w:rPr>
        <w:t>Region 18</w:t>
      </w:r>
    </w:p>
    <w:p w14:paraId="7B2A6A75" w14:textId="0130DFC0" w:rsidR="00182B40" w:rsidRDefault="791F7841" w:rsidP="09E74AD2">
      <w:pPr>
        <w:spacing w:before="100" w:beforeAutospacing="1" w:after="100" w:afterAutospacing="1" w:line="240" w:lineRule="auto"/>
        <w:ind w:firstLine="45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sz w:val="24"/>
          <w:szCs w:val="24"/>
        </w:rPr>
        <w:t>No vote</w:t>
      </w:r>
      <w:r w:rsidR="0F4D2727" w:rsidRPr="09E74AD2">
        <w:rPr>
          <w:rFonts w:ascii="Georgia" w:eastAsia="Times New Roman" w:hAnsi="Georgia" w:cs="Times New Roman"/>
          <w:sz w:val="24"/>
          <w:szCs w:val="24"/>
        </w:rPr>
        <w:t xml:space="preserve"> – </w:t>
      </w:r>
      <w:r w:rsidR="00182B40" w:rsidRPr="09E74AD2">
        <w:rPr>
          <w:rFonts w:ascii="Georgia" w:eastAsia="Times New Roman" w:hAnsi="Georgia" w:cs="Times New Roman"/>
          <w:sz w:val="24"/>
          <w:szCs w:val="24"/>
        </w:rPr>
        <w:t xml:space="preserve">Vice President, Regions 4, </w:t>
      </w:r>
      <w:r w:rsidR="00361184" w:rsidRPr="09E74AD2">
        <w:rPr>
          <w:rFonts w:ascii="Georgia" w:eastAsia="Times New Roman" w:hAnsi="Georgia" w:cs="Times New Roman"/>
          <w:sz w:val="24"/>
          <w:szCs w:val="24"/>
        </w:rPr>
        <w:t>13, 14</w:t>
      </w:r>
    </w:p>
    <w:p w14:paraId="2BDC08B3" w14:textId="18927B2F" w:rsidR="009F049D" w:rsidRPr="0021562A" w:rsidRDefault="0021562A" w:rsidP="09E74AD2">
      <w:pPr>
        <w:spacing w:before="100" w:beforeAutospacing="1" w:after="100" w:afterAutospacing="1" w:line="240" w:lineRule="auto"/>
        <w:ind w:firstLine="450"/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</w:pPr>
      <w:r w:rsidRPr="09E74AD2"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  <w:t>16-5-</w:t>
      </w:r>
      <w:r w:rsidR="1872504D" w:rsidRPr="09E74AD2"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  <w:t>2</w:t>
      </w:r>
      <w:r w:rsidRPr="09E74AD2"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  <w:t>. Passes.</w:t>
      </w:r>
    </w:p>
    <w:p w14:paraId="4DFD048F" w14:textId="4EBB2653" w:rsidR="0048201D" w:rsidRPr="00695523" w:rsidRDefault="00C63F99" w:rsidP="09E74AD2">
      <w:pPr>
        <w:pStyle w:val="ListParagraph"/>
        <w:numPr>
          <w:ilvl w:val="1"/>
          <w:numId w:val="21"/>
        </w:numPr>
        <w:spacing w:before="100" w:beforeAutospacing="1" w:after="100" w:afterAutospacing="1" w:line="240" w:lineRule="auto"/>
        <w:ind w:left="1080" w:hanging="45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MAPE Financial Report 10-31-23</w:t>
      </w:r>
    </w:p>
    <w:p w14:paraId="2697D366" w14:textId="568063AB" w:rsidR="00695523" w:rsidRPr="00695523" w:rsidRDefault="00695523" w:rsidP="09E74AD2">
      <w:pPr>
        <w:spacing w:before="100" w:beforeAutospacing="1" w:after="100" w:afterAutospacing="1" w:line="240" w:lineRule="auto"/>
        <w:ind w:firstLine="630"/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</w:pPr>
      <w:r w:rsidRPr="09E74AD2">
        <w:rPr>
          <w:rFonts w:ascii="Georgia" w:eastAsia="Times New Roman" w:hAnsi="Georgia" w:cs="Times New Roman"/>
          <w:b/>
          <w:bCs/>
          <w:sz w:val="24"/>
          <w:szCs w:val="24"/>
        </w:rPr>
        <w:t>M</w:t>
      </w:r>
      <w:r w:rsidRPr="09E74AD2">
        <w:rPr>
          <w:rFonts w:ascii="Georgia" w:eastAsia="Times New Roman" w:hAnsi="Georgia" w:cs="Times New Roman"/>
          <w:sz w:val="24"/>
          <w:szCs w:val="24"/>
        </w:rPr>
        <w:t>(R</w:t>
      </w:r>
      <w:proofErr w:type="gramStart"/>
      <w:r w:rsidRPr="09E74AD2">
        <w:rPr>
          <w:rFonts w:ascii="Georgia" w:eastAsia="Times New Roman" w:hAnsi="Georgia" w:cs="Times New Roman"/>
          <w:sz w:val="24"/>
          <w:szCs w:val="24"/>
        </w:rPr>
        <w:t>5)</w:t>
      </w:r>
      <w:r w:rsidRPr="09E74AD2">
        <w:rPr>
          <w:rFonts w:ascii="Georgia" w:eastAsia="Times New Roman" w:hAnsi="Georgia" w:cs="Times New Roman"/>
          <w:b/>
          <w:bCs/>
          <w:sz w:val="24"/>
          <w:szCs w:val="24"/>
        </w:rPr>
        <w:t>SP</w:t>
      </w:r>
      <w:proofErr w:type="gramEnd"/>
      <w:r w:rsidRPr="09E74AD2">
        <w:rPr>
          <w:rFonts w:ascii="Georgia" w:eastAsia="Times New Roman" w:hAnsi="Georgia" w:cs="Times New Roman"/>
          <w:b/>
          <w:bCs/>
          <w:sz w:val="24"/>
          <w:szCs w:val="24"/>
        </w:rPr>
        <w:t xml:space="preserve"> </w:t>
      </w:r>
      <w:proofErr w:type="gramStart"/>
      <w:r w:rsidRPr="09E74AD2">
        <w:rPr>
          <w:rFonts w:ascii="Georgia" w:eastAsia="Times New Roman" w:hAnsi="Georgia" w:cs="Times New Roman"/>
          <w:sz w:val="24"/>
          <w:szCs w:val="24"/>
        </w:rPr>
        <w:t>approve</w:t>
      </w:r>
      <w:proofErr w:type="gramEnd"/>
      <w:r w:rsidRPr="09E74AD2">
        <w:rPr>
          <w:rFonts w:ascii="Georgia" w:eastAsia="Times New Roman" w:hAnsi="Georgia" w:cs="Times New Roman"/>
          <w:sz w:val="24"/>
          <w:szCs w:val="24"/>
        </w:rPr>
        <w:t xml:space="preserve"> the financial report. </w:t>
      </w:r>
      <w:r w:rsidRPr="09E74AD2"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  <w:t xml:space="preserve">Consensus. </w:t>
      </w:r>
    </w:p>
    <w:p w14:paraId="5572B145" w14:textId="77777777" w:rsidR="0048201D" w:rsidRPr="0048201D" w:rsidRDefault="00C63F99" w:rsidP="0048201D">
      <w:pPr>
        <w:pStyle w:val="ListParagraph"/>
        <w:numPr>
          <w:ilvl w:val="1"/>
          <w:numId w:val="21"/>
        </w:numPr>
        <w:spacing w:before="100" w:beforeAutospacing="1" w:after="100" w:afterAutospacing="1" w:line="240" w:lineRule="auto"/>
        <w:ind w:left="1080" w:hanging="45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MAPE Financial Report - Written Summary </w:t>
      </w:r>
    </w:p>
    <w:p w14:paraId="3E322E72" w14:textId="77777777" w:rsidR="0048201D" w:rsidRPr="0048201D" w:rsidRDefault="00C63F99" w:rsidP="0048201D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ind w:left="450" w:hanging="45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Information Section </w:t>
      </w:r>
    </w:p>
    <w:p w14:paraId="2914461F" w14:textId="77777777" w:rsidR="0048201D" w:rsidRPr="0048201D" w:rsidRDefault="00C63F99" w:rsidP="0048201D">
      <w:pPr>
        <w:pStyle w:val="ListParagraph"/>
        <w:numPr>
          <w:ilvl w:val="1"/>
          <w:numId w:val="21"/>
        </w:numPr>
        <w:spacing w:before="100" w:beforeAutospacing="1" w:after="100" w:afterAutospacing="1" w:line="240" w:lineRule="auto"/>
        <w:ind w:left="1080" w:hanging="45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Mission</w:t>
      </w:r>
    </w:p>
    <w:p w14:paraId="6C0C8788" w14:textId="77777777" w:rsidR="00393A71" w:rsidRPr="00393A71" w:rsidRDefault="00C63F99" w:rsidP="00393A71">
      <w:pPr>
        <w:pStyle w:val="ListParagraph"/>
        <w:numPr>
          <w:ilvl w:val="1"/>
          <w:numId w:val="21"/>
        </w:numPr>
        <w:spacing w:before="100" w:beforeAutospacing="1" w:after="100" w:afterAutospacing="1" w:line="240" w:lineRule="auto"/>
        <w:ind w:left="1080" w:hanging="45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Committee Reports</w:t>
      </w:r>
    </w:p>
    <w:p w14:paraId="79326700" w14:textId="77777777" w:rsidR="00393A71" w:rsidRPr="00393A71" w:rsidRDefault="00C63F99" w:rsidP="00393A71">
      <w:pPr>
        <w:pStyle w:val="ListParagraph"/>
        <w:numPr>
          <w:ilvl w:val="2"/>
          <w:numId w:val="21"/>
        </w:numPr>
        <w:spacing w:before="100" w:beforeAutospacing="1" w:after="100" w:afterAutospacing="1" w:line="240" w:lineRule="auto"/>
        <w:ind w:left="153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Executive Committee </w:t>
      </w:r>
    </w:p>
    <w:p w14:paraId="66A63F69" w14:textId="77777777" w:rsidR="00393A71" w:rsidRPr="00393A71" w:rsidRDefault="00C63F99" w:rsidP="00393A71">
      <w:pPr>
        <w:pStyle w:val="ListParagraph"/>
        <w:numPr>
          <w:ilvl w:val="3"/>
          <w:numId w:val="21"/>
        </w:numPr>
        <w:spacing w:before="100" w:beforeAutospacing="1" w:after="100" w:afterAutospacing="1" w:line="240" w:lineRule="auto"/>
        <w:ind w:left="216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lastRenderedPageBreak/>
        <w:t>Restructure Plan</w:t>
      </w:r>
    </w:p>
    <w:p w14:paraId="7505789F" w14:textId="77777777" w:rsidR="00CA784A" w:rsidRPr="00CA784A" w:rsidRDefault="00C63F99" w:rsidP="009864EC">
      <w:pPr>
        <w:pStyle w:val="ListParagraph"/>
        <w:numPr>
          <w:ilvl w:val="3"/>
          <w:numId w:val="21"/>
        </w:numPr>
        <w:spacing w:before="100" w:beforeAutospacing="1" w:after="100" w:afterAutospacing="1" w:line="240" w:lineRule="auto"/>
        <w:ind w:left="216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Labor Notes </w:t>
      </w:r>
    </w:p>
    <w:p w14:paraId="74F8FB4C" w14:textId="77777777" w:rsidR="00CA784A" w:rsidRPr="00CA784A" w:rsidRDefault="00C63F99" w:rsidP="00CA784A">
      <w:pPr>
        <w:pStyle w:val="ListParagraph"/>
        <w:numPr>
          <w:ilvl w:val="2"/>
          <w:numId w:val="21"/>
        </w:numPr>
        <w:spacing w:before="100" w:beforeAutospacing="1" w:after="100" w:afterAutospacing="1" w:line="240" w:lineRule="auto"/>
        <w:ind w:left="153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ERC </w:t>
      </w:r>
    </w:p>
    <w:p w14:paraId="6252F61E" w14:textId="77777777" w:rsidR="00CA784A" w:rsidRPr="00CA784A" w:rsidRDefault="00C63F99" w:rsidP="00CA784A">
      <w:pPr>
        <w:pStyle w:val="ListParagraph"/>
        <w:numPr>
          <w:ilvl w:val="2"/>
          <w:numId w:val="21"/>
        </w:numPr>
        <w:spacing w:before="100" w:beforeAutospacing="1" w:after="100" w:afterAutospacing="1" w:line="240" w:lineRule="auto"/>
        <w:ind w:left="153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Organizing Council</w:t>
      </w:r>
    </w:p>
    <w:p w14:paraId="0CD053E1" w14:textId="77777777" w:rsidR="00CA784A" w:rsidRPr="00CA784A" w:rsidRDefault="00C63F99" w:rsidP="00CA784A">
      <w:pPr>
        <w:pStyle w:val="ListParagraph"/>
        <w:numPr>
          <w:ilvl w:val="2"/>
          <w:numId w:val="21"/>
        </w:numPr>
        <w:spacing w:before="100" w:beforeAutospacing="1" w:after="100" w:afterAutospacing="1" w:line="240" w:lineRule="auto"/>
        <w:ind w:left="153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Board Governance Workgroup</w:t>
      </w:r>
    </w:p>
    <w:p w14:paraId="48363B86" w14:textId="77777777" w:rsidR="00CA784A" w:rsidRPr="00CA784A" w:rsidRDefault="00C63F99" w:rsidP="00CA784A">
      <w:pPr>
        <w:pStyle w:val="ListParagraph"/>
        <w:numPr>
          <w:ilvl w:val="2"/>
          <w:numId w:val="21"/>
        </w:numPr>
        <w:spacing w:before="100" w:beforeAutospacing="1" w:after="100" w:afterAutospacing="1" w:line="240" w:lineRule="auto"/>
        <w:ind w:left="153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Meet and Confer</w:t>
      </w:r>
    </w:p>
    <w:p w14:paraId="46D6CA56" w14:textId="77777777" w:rsidR="00CA784A" w:rsidRPr="00CA784A" w:rsidRDefault="00C63F99" w:rsidP="00CA784A">
      <w:pPr>
        <w:pStyle w:val="ListParagraph"/>
        <w:numPr>
          <w:ilvl w:val="2"/>
          <w:numId w:val="21"/>
        </w:numPr>
        <w:spacing w:before="100" w:beforeAutospacing="1" w:after="100" w:afterAutospacing="1" w:line="240" w:lineRule="auto"/>
        <w:ind w:left="153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DOC Task Force</w:t>
      </w:r>
    </w:p>
    <w:p w14:paraId="3AA8F561" w14:textId="77777777" w:rsidR="00CA784A" w:rsidRPr="00CA784A" w:rsidRDefault="00C63F99" w:rsidP="00CA784A">
      <w:pPr>
        <w:pStyle w:val="ListParagraph"/>
        <w:numPr>
          <w:ilvl w:val="2"/>
          <w:numId w:val="21"/>
        </w:numPr>
        <w:spacing w:before="100" w:beforeAutospacing="1" w:after="100" w:afterAutospacing="1" w:line="240" w:lineRule="auto"/>
        <w:ind w:left="153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Accessibility Taskforce</w:t>
      </w:r>
    </w:p>
    <w:p w14:paraId="5E506B35" w14:textId="77777777" w:rsidR="000D70B0" w:rsidRPr="000D70B0" w:rsidRDefault="00C63F99" w:rsidP="000D70B0">
      <w:pPr>
        <w:pStyle w:val="ListParagraph"/>
        <w:numPr>
          <w:ilvl w:val="1"/>
          <w:numId w:val="21"/>
        </w:numPr>
        <w:spacing w:before="100" w:beforeAutospacing="1" w:after="100" w:afterAutospacing="1" w:line="240" w:lineRule="auto"/>
        <w:ind w:left="1080" w:hanging="45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Region Reports </w:t>
      </w:r>
    </w:p>
    <w:p w14:paraId="5C6EE10F" w14:textId="77777777" w:rsidR="000D70B0" w:rsidRPr="000D70B0" w:rsidRDefault="00C63F99" w:rsidP="000D70B0">
      <w:pPr>
        <w:pStyle w:val="ListParagraph"/>
        <w:numPr>
          <w:ilvl w:val="1"/>
          <w:numId w:val="21"/>
        </w:numPr>
        <w:spacing w:before="100" w:beforeAutospacing="1" w:after="100" w:afterAutospacing="1" w:line="240" w:lineRule="auto"/>
        <w:ind w:left="1080" w:hanging="45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November 2023 - New Member Report</w:t>
      </w:r>
    </w:p>
    <w:p w14:paraId="5E172867" w14:textId="77777777" w:rsidR="000D70B0" w:rsidRPr="000D70B0" w:rsidRDefault="00C63F99" w:rsidP="000D70B0">
      <w:pPr>
        <w:pStyle w:val="ListParagraph"/>
        <w:numPr>
          <w:ilvl w:val="1"/>
          <w:numId w:val="21"/>
        </w:numPr>
        <w:spacing w:before="100" w:beforeAutospacing="1" w:after="100" w:afterAutospacing="1" w:line="240" w:lineRule="auto"/>
        <w:ind w:left="1080" w:hanging="45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November 2023 - Member Percentages Year-to-Year Comparison</w:t>
      </w:r>
    </w:p>
    <w:p w14:paraId="5627494B" w14:textId="77777777" w:rsidR="00C07A7E" w:rsidRPr="00C07A7E" w:rsidRDefault="00C63F99" w:rsidP="00C07A7E">
      <w:pPr>
        <w:pStyle w:val="ListParagraph"/>
        <w:numPr>
          <w:ilvl w:val="1"/>
          <w:numId w:val="21"/>
        </w:numPr>
        <w:spacing w:before="100" w:beforeAutospacing="1" w:after="100" w:afterAutospacing="1" w:line="240" w:lineRule="auto"/>
        <w:ind w:left="1080" w:hanging="450"/>
        <w:rPr>
          <w:rFonts w:ascii="Georgia" w:eastAsia="Times New Roman" w:hAnsi="Georgia" w:cs="Times New Roman"/>
          <w:sz w:val="24"/>
          <w:szCs w:val="24"/>
        </w:rPr>
      </w:pP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November 2023 - Monthly Grievance Repor</w:t>
      </w:r>
      <w:r w:rsidR="00C07A7E"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t </w:t>
      </w:r>
    </w:p>
    <w:p w14:paraId="53335F52" w14:textId="743A06D1" w:rsidR="00C07A7E" w:rsidRDefault="00C07A7E" w:rsidP="09E74AD2">
      <w:pPr>
        <w:spacing w:before="100" w:beforeAutospacing="1" w:after="100" w:afterAutospacing="1" w:line="240" w:lineRule="auto"/>
        <w:ind w:firstLine="630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</w:pPr>
      <w:r w:rsidRPr="09E74AD2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  <w:t>M</w:t>
      </w:r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(R</w:t>
      </w:r>
      <w:proofErr w:type="gramStart"/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20)</w:t>
      </w:r>
      <w:r w:rsidRPr="09E74AD2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  <w:t>SP</w:t>
      </w:r>
      <w:proofErr w:type="gramEnd"/>
      <w:r w:rsidRPr="09E74AD2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>move</w:t>
      </w:r>
      <w:proofErr w:type="gramEnd"/>
      <w:r w:rsidRPr="09E74AD2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the Grievance Report to the main agenda. </w:t>
      </w:r>
      <w:r w:rsidRPr="09E74AD2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4"/>
          <w:szCs w:val="24"/>
        </w:rPr>
        <w:t>Consensus.</w:t>
      </w:r>
    </w:p>
    <w:p w14:paraId="039B6CC3" w14:textId="16965306" w:rsidR="0021562A" w:rsidRPr="0021562A" w:rsidRDefault="0021562A" w:rsidP="3392FD07">
      <w:pPr>
        <w:spacing w:before="100" w:beforeAutospacing="1" w:after="100" w:afterAutospacing="1" w:line="240" w:lineRule="auto"/>
        <w:ind w:firstLine="630"/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</w:pPr>
      <w:r w:rsidRPr="3392FD07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  <w:t>M</w:t>
      </w:r>
      <w:r w:rsidRPr="3392FD07">
        <w:rPr>
          <w:rFonts w:ascii="Georgia" w:eastAsia="Times New Roman" w:hAnsi="Georgia" w:cs="Times New Roman"/>
          <w:color w:val="000000" w:themeColor="text1"/>
          <w:sz w:val="24"/>
          <w:szCs w:val="24"/>
        </w:rPr>
        <w:t>(PC)</w:t>
      </w:r>
      <w:r w:rsidRPr="3392FD07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  <w:t xml:space="preserve">SP </w:t>
      </w:r>
      <w:r w:rsidRPr="3392FD07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adjourn at 4:21pm. </w:t>
      </w:r>
      <w:r w:rsidRPr="3392FD07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4"/>
          <w:szCs w:val="24"/>
        </w:rPr>
        <w:t xml:space="preserve">Consensus. </w:t>
      </w:r>
    </w:p>
    <w:sectPr w:rsidR="0021562A" w:rsidRPr="00215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7608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284E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6C4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706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5246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A882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D83D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9A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62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522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6F0501"/>
    <w:multiLevelType w:val="hybridMultilevel"/>
    <w:tmpl w:val="419EB1DA"/>
    <w:lvl w:ilvl="0" w:tplc="522E2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754E8"/>
    <w:multiLevelType w:val="hybridMultilevel"/>
    <w:tmpl w:val="4BDCABBE"/>
    <w:lvl w:ilvl="0" w:tplc="1DAA6B5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524C3"/>
    <w:multiLevelType w:val="multilevel"/>
    <w:tmpl w:val="F198E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70877"/>
    <w:multiLevelType w:val="multilevel"/>
    <w:tmpl w:val="E9BE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734284"/>
    <w:multiLevelType w:val="hybridMultilevel"/>
    <w:tmpl w:val="898AD3E2"/>
    <w:lvl w:ilvl="0" w:tplc="80F6D5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F32E54"/>
    <w:multiLevelType w:val="multilevel"/>
    <w:tmpl w:val="89E4948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5B541D"/>
    <w:multiLevelType w:val="multilevel"/>
    <w:tmpl w:val="EC8C51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Georgia" w:hAnsi="Georgia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042DE5"/>
    <w:multiLevelType w:val="multilevel"/>
    <w:tmpl w:val="3CE69E9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41073B7"/>
    <w:multiLevelType w:val="hybridMultilevel"/>
    <w:tmpl w:val="16A86A30"/>
    <w:lvl w:ilvl="0" w:tplc="72E67B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426821"/>
    <w:multiLevelType w:val="multilevel"/>
    <w:tmpl w:val="3CE69E9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70A36341"/>
    <w:multiLevelType w:val="hybridMultilevel"/>
    <w:tmpl w:val="0CA8E4A4"/>
    <w:lvl w:ilvl="0" w:tplc="23D4D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958578">
    <w:abstractNumId w:val="20"/>
  </w:num>
  <w:num w:numId="2" w16cid:durableId="601887488">
    <w:abstractNumId w:val="10"/>
  </w:num>
  <w:num w:numId="3" w16cid:durableId="1407412695">
    <w:abstractNumId w:val="18"/>
  </w:num>
  <w:num w:numId="4" w16cid:durableId="1102457999">
    <w:abstractNumId w:val="9"/>
  </w:num>
  <w:num w:numId="5" w16cid:durableId="965894260">
    <w:abstractNumId w:val="8"/>
  </w:num>
  <w:num w:numId="6" w16cid:durableId="1584334813">
    <w:abstractNumId w:val="7"/>
  </w:num>
  <w:num w:numId="7" w16cid:durableId="204559273">
    <w:abstractNumId w:val="6"/>
  </w:num>
  <w:num w:numId="8" w16cid:durableId="1157578930">
    <w:abstractNumId w:val="5"/>
  </w:num>
  <w:num w:numId="9" w16cid:durableId="967130125">
    <w:abstractNumId w:val="4"/>
  </w:num>
  <w:num w:numId="10" w16cid:durableId="1654748421">
    <w:abstractNumId w:val="3"/>
  </w:num>
  <w:num w:numId="11" w16cid:durableId="1300766099">
    <w:abstractNumId w:val="2"/>
  </w:num>
  <w:num w:numId="12" w16cid:durableId="1400401629">
    <w:abstractNumId w:val="1"/>
  </w:num>
  <w:num w:numId="13" w16cid:durableId="1019503409">
    <w:abstractNumId w:val="0"/>
  </w:num>
  <w:num w:numId="14" w16cid:durableId="1020736347">
    <w:abstractNumId w:val="15"/>
  </w:num>
  <w:num w:numId="15" w16cid:durableId="146746609">
    <w:abstractNumId w:val="13"/>
  </w:num>
  <w:num w:numId="16" w16cid:durableId="2037269472">
    <w:abstractNumId w:val="11"/>
  </w:num>
  <w:num w:numId="17" w16cid:durableId="581450039">
    <w:abstractNumId w:val="19"/>
  </w:num>
  <w:num w:numId="18" w16cid:durableId="857081449">
    <w:abstractNumId w:val="16"/>
  </w:num>
  <w:num w:numId="19" w16cid:durableId="131563134">
    <w:abstractNumId w:val="17"/>
  </w:num>
  <w:num w:numId="20" w16cid:durableId="1443186762">
    <w:abstractNumId w:val="12"/>
  </w:num>
  <w:num w:numId="21" w16cid:durableId="9358690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53"/>
    <w:rsid w:val="00007FF6"/>
    <w:rsid w:val="000156D8"/>
    <w:rsid w:val="00015782"/>
    <w:rsid w:val="000258C0"/>
    <w:rsid w:val="00031F6B"/>
    <w:rsid w:val="00042407"/>
    <w:rsid w:val="0008394B"/>
    <w:rsid w:val="00086652"/>
    <w:rsid w:val="000A227B"/>
    <w:rsid w:val="000C59FD"/>
    <w:rsid w:val="000D2F14"/>
    <w:rsid w:val="000D70B0"/>
    <w:rsid w:val="000E2274"/>
    <w:rsid w:val="000F7BD9"/>
    <w:rsid w:val="00100C83"/>
    <w:rsid w:val="00154D37"/>
    <w:rsid w:val="00156E60"/>
    <w:rsid w:val="00182B40"/>
    <w:rsid w:val="00184C4E"/>
    <w:rsid w:val="00186964"/>
    <w:rsid w:val="00191BC7"/>
    <w:rsid w:val="00191D9A"/>
    <w:rsid w:val="001930AA"/>
    <w:rsid w:val="00193E61"/>
    <w:rsid w:val="001A296C"/>
    <w:rsid w:val="001A3FFB"/>
    <w:rsid w:val="001B1AB2"/>
    <w:rsid w:val="001B660A"/>
    <w:rsid w:val="001C35BC"/>
    <w:rsid w:val="001E08A8"/>
    <w:rsid w:val="001E37CB"/>
    <w:rsid w:val="00203225"/>
    <w:rsid w:val="00203F5C"/>
    <w:rsid w:val="002136C9"/>
    <w:rsid w:val="0021562A"/>
    <w:rsid w:val="00230A57"/>
    <w:rsid w:val="00230EBE"/>
    <w:rsid w:val="00232BA6"/>
    <w:rsid w:val="00235901"/>
    <w:rsid w:val="00236847"/>
    <w:rsid w:val="002448EF"/>
    <w:rsid w:val="002509E5"/>
    <w:rsid w:val="00261613"/>
    <w:rsid w:val="00274DFA"/>
    <w:rsid w:val="00281477"/>
    <w:rsid w:val="00281EA3"/>
    <w:rsid w:val="00295372"/>
    <w:rsid w:val="002E6143"/>
    <w:rsid w:val="002F3D95"/>
    <w:rsid w:val="002F77C3"/>
    <w:rsid w:val="002F7AB0"/>
    <w:rsid w:val="0032302A"/>
    <w:rsid w:val="00327EE4"/>
    <w:rsid w:val="0033004D"/>
    <w:rsid w:val="00332B2D"/>
    <w:rsid w:val="00334E89"/>
    <w:rsid w:val="00347107"/>
    <w:rsid w:val="00361184"/>
    <w:rsid w:val="0036163F"/>
    <w:rsid w:val="00380196"/>
    <w:rsid w:val="003846C6"/>
    <w:rsid w:val="0038518C"/>
    <w:rsid w:val="003868B2"/>
    <w:rsid w:val="0038722F"/>
    <w:rsid w:val="00387605"/>
    <w:rsid w:val="003907CC"/>
    <w:rsid w:val="00393A71"/>
    <w:rsid w:val="003A5532"/>
    <w:rsid w:val="003C4B75"/>
    <w:rsid w:val="003F11AC"/>
    <w:rsid w:val="003F3811"/>
    <w:rsid w:val="003F682C"/>
    <w:rsid w:val="00413EFB"/>
    <w:rsid w:val="00413F9D"/>
    <w:rsid w:val="00417559"/>
    <w:rsid w:val="00430C04"/>
    <w:rsid w:val="00431C2E"/>
    <w:rsid w:val="00441D91"/>
    <w:rsid w:val="00475991"/>
    <w:rsid w:val="0047691F"/>
    <w:rsid w:val="004773C2"/>
    <w:rsid w:val="0048201D"/>
    <w:rsid w:val="004830F7"/>
    <w:rsid w:val="004B56D1"/>
    <w:rsid w:val="004D6FF6"/>
    <w:rsid w:val="004F1B69"/>
    <w:rsid w:val="004F4444"/>
    <w:rsid w:val="00513640"/>
    <w:rsid w:val="0052004B"/>
    <w:rsid w:val="00520C53"/>
    <w:rsid w:val="0053485F"/>
    <w:rsid w:val="00537910"/>
    <w:rsid w:val="0054458D"/>
    <w:rsid w:val="00573EE0"/>
    <w:rsid w:val="00574A7F"/>
    <w:rsid w:val="00585C17"/>
    <w:rsid w:val="00600791"/>
    <w:rsid w:val="0062304D"/>
    <w:rsid w:val="006430F0"/>
    <w:rsid w:val="00680225"/>
    <w:rsid w:val="00682C62"/>
    <w:rsid w:val="0068687F"/>
    <w:rsid w:val="00695523"/>
    <w:rsid w:val="006A14D7"/>
    <w:rsid w:val="006B32CA"/>
    <w:rsid w:val="006C0B20"/>
    <w:rsid w:val="006C7F73"/>
    <w:rsid w:val="006F5CE9"/>
    <w:rsid w:val="00732C6C"/>
    <w:rsid w:val="00732D46"/>
    <w:rsid w:val="00733391"/>
    <w:rsid w:val="00746850"/>
    <w:rsid w:val="00747FAC"/>
    <w:rsid w:val="0075230D"/>
    <w:rsid w:val="0075437B"/>
    <w:rsid w:val="00766F75"/>
    <w:rsid w:val="00796251"/>
    <w:rsid w:val="007A4FA5"/>
    <w:rsid w:val="007C1BB3"/>
    <w:rsid w:val="007F0E4F"/>
    <w:rsid w:val="0080685A"/>
    <w:rsid w:val="00807B1A"/>
    <w:rsid w:val="00810B12"/>
    <w:rsid w:val="00815276"/>
    <w:rsid w:val="0081690E"/>
    <w:rsid w:val="00820BF7"/>
    <w:rsid w:val="00821814"/>
    <w:rsid w:val="0084396E"/>
    <w:rsid w:val="00845EAD"/>
    <w:rsid w:val="008469F7"/>
    <w:rsid w:val="00862661"/>
    <w:rsid w:val="0088331E"/>
    <w:rsid w:val="008A11D2"/>
    <w:rsid w:val="008B64DA"/>
    <w:rsid w:val="008C2920"/>
    <w:rsid w:val="008D798C"/>
    <w:rsid w:val="008D7B1B"/>
    <w:rsid w:val="008E6376"/>
    <w:rsid w:val="008F3594"/>
    <w:rsid w:val="008F6CF7"/>
    <w:rsid w:val="009037FD"/>
    <w:rsid w:val="00903C6A"/>
    <w:rsid w:val="0092742E"/>
    <w:rsid w:val="009331B2"/>
    <w:rsid w:val="009439BF"/>
    <w:rsid w:val="0096390A"/>
    <w:rsid w:val="00966343"/>
    <w:rsid w:val="00971369"/>
    <w:rsid w:val="00977AED"/>
    <w:rsid w:val="009864EC"/>
    <w:rsid w:val="00990B87"/>
    <w:rsid w:val="00996A33"/>
    <w:rsid w:val="009A4D80"/>
    <w:rsid w:val="009B770C"/>
    <w:rsid w:val="009C6367"/>
    <w:rsid w:val="009C75DF"/>
    <w:rsid w:val="009D0230"/>
    <w:rsid w:val="009D4903"/>
    <w:rsid w:val="009F049D"/>
    <w:rsid w:val="009F7D47"/>
    <w:rsid w:val="00A03DEE"/>
    <w:rsid w:val="00A17903"/>
    <w:rsid w:val="00A21736"/>
    <w:rsid w:val="00A33FA7"/>
    <w:rsid w:val="00A3725E"/>
    <w:rsid w:val="00A40CBD"/>
    <w:rsid w:val="00A4195C"/>
    <w:rsid w:val="00A44EC1"/>
    <w:rsid w:val="00A67610"/>
    <w:rsid w:val="00A97FB9"/>
    <w:rsid w:val="00AC36E5"/>
    <w:rsid w:val="00AD720D"/>
    <w:rsid w:val="00AE6298"/>
    <w:rsid w:val="00B001E1"/>
    <w:rsid w:val="00B0268A"/>
    <w:rsid w:val="00B03EB6"/>
    <w:rsid w:val="00B20313"/>
    <w:rsid w:val="00B226F7"/>
    <w:rsid w:val="00B2477D"/>
    <w:rsid w:val="00B32998"/>
    <w:rsid w:val="00B90FD4"/>
    <w:rsid w:val="00BA505F"/>
    <w:rsid w:val="00BA7C5D"/>
    <w:rsid w:val="00BE0F91"/>
    <w:rsid w:val="00BE7E04"/>
    <w:rsid w:val="00C006A2"/>
    <w:rsid w:val="00C073B0"/>
    <w:rsid w:val="00C07A7E"/>
    <w:rsid w:val="00C14ED0"/>
    <w:rsid w:val="00C16165"/>
    <w:rsid w:val="00C5441C"/>
    <w:rsid w:val="00C63F99"/>
    <w:rsid w:val="00C800F7"/>
    <w:rsid w:val="00C851C7"/>
    <w:rsid w:val="00C8629E"/>
    <w:rsid w:val="00C94522"/>
    <w:rsid w:val="00C96943"/>
    <w:rsid w:val="00CA784A"/>
    <w:rsid w:val="00CB17B6"/>
    <w:rsid w:val="00CB2754"/>
    <w:rsid w:val="00CD572E"/>
    <w:rsid w:val="00D168FC"/>
    <w:rsid w:val="00D169D6"/>
    <w:rsid w:val="00D32EDE"/>
    <w:rsid w:val="00D73E8D"/>
    <w:rsid w:val="00D95F00"/>
    <w:rsid w:val="00DB7AA6"/>
    <w:rsid w:val="00DC5CEA"/>
    <w:rsid w:val="00DD4659"/>
    <w:rsid w:val="00DE1C62"/>
    <w:rsid w:val="00DE5DAF"/>
    <w:rsid w:val="00DE67F4"/>
    <w:rsid w:val="00DF36B9"/>
    <w:rsid w:val="00E05D99"/>
    <w:rsid w:val="00E16C2C"/>
    <w:rsid w:val="00E21B43"/>
    <w:rsid w:val="00E34ED6"/>
    <w:rsid w:val="00E47108"/>
    <w:rsid w:val="00E60980"/>
    <w:rsid w:val="00E62793"/>
    <w:rsid w:val="00E64380"/>
    <w:rsid w:val="00E671A3"/>
    <w:rsid w:val="00E72571"/>
    <w:rsid w:val="00E74B69"/>
    <w:rsid w:val="00E80A0C"/>
    <w:rsid w:val="00E85CF8"/>
    <w:rsid w:val="00EC3932"/>
    <w:rsid w:val="00EC6756"/>
    <w:rsid w:val="00EF04E4"/>
    <w:rsid w:val="00F52EDA"/>
    <w:rsid w:val="00F52F4F"/>
    <w:rsid w:val="00F832BB"/>
    <w:rsid w:val="00FC0255"/>
    <w:rsid w:val="00FD28AB"/>
    <w:rsid w:val="00FD37F4"/>
    <w:rsid w:val="00FE2B44"/>
    <w:rsid w:val="00FE56C8"/>
    <w:rsid w:val="00FF2432"/>
    <w:rsid w:val="00FF29D8"/>
    <w:rsid w:val="0178066C"/>
    <w:rsid w:val="02D00ECE"/>
    <w:rsid w:val="0422F114"/>
    <w:rsid w:val="04949215"/>
    <w:rsid w:val="0577633B"/>
    <w:rsid w:val="0719E97A"/>
    <w:rsid w:val="07CC217D"/>
    <w:rsid w:val="09798163"/>
    <w:rsid w:val="09E74AD2"/>
    <w:rsid w:val="0BD13150"/>
    <w:rsid w:val="0F4D2727"/>
    <w:rsid w:val="1447755D"/>
    <w:rsid w:val="1872504D"/>
    <w:rsid w:val="19443945"/>
    <w:rsid w:val="1B90049A"/>
    <w:rsid w:val="1C0DF123"/>
    <w:rsid w:val="26A92DD4"/>
    <w:rsid w:val="280254AD"/>
    <w:rsid w:val="2A064DF2"/>
    <w:rsid w:val="2CA5B493"/>
    <w:rsid w:val="2D85C0C4"/>
    <w:rsid w:val="2ED76E75"/>
    <w:rsid w:val="31012985"/>
    <w:rsid w:val="31D9B29F"/>
    <w:rsid w:val="3392FD07"/>
    <w:rsid w:val="351F7E6D"/>
    <w:rsid w:val="35EDB41E"/>
    <w:rsid w:val="363C8BCF"/>
    <w:rsid w:val="3673059C"/>
    <w:rsid w:val="368D14B9"/>
    <w:rsid w:val="38B92F60"/>
    <w:rsid w:val="39927A20"/>
    <w:rsid w:val="3A0FC5B6"/>
    <w:rsid w:val="3A69B11A"/>
    <w:rsid w:val="3ABC88E1"/>
    <w:rsid w:val="3C6F78FB"/>
    <w:rsid w:val="3E479DB4"/>
    <w:rsid w:val="4018B8F2"/>
    <w:rsid w:val="40534B3C"/>
    <w:rsid w:val="40B61B25"/>
    <w:rsid w:val="4149854E"/>
    <w:rsid w:val="418802EC"/>
    <w:rsid w:val="43C3134E"/>
    <w:rsid w:val="44380AC9"/>
    <w:rsid w:val="4639873C"/>
    <w:rsid w:val="46ECC658"/>
    <w:rsid w:val="487F8C43"/>
    <w:rsid w:val="4AB3F5A3"/>
    <w:rsid w:val="4BE4C1FF"/>
    <w:rsid w:val="4D50080E"/>
    <w:rsid w:val="4D9C8BB3"/>
    <w:rsid w:val="4E3DD6B4"/>
    <w:rsid w:val="50D42C75"/>
    <w:rsid w:val="50D58710"/>
    <w:rsid w:val="53C83337"/>
    <w:rsid w:val="540CC258"/>
    <w:rsid w:val="5461C78C"/>
    <w:rsid w:val="5651B88A"/>
    <w:rsid w:val="571606FE"/>
    <w:rsid w:val="5B230807"/>
    <w:rsid w:val="5B59CB91"/>
    <w:rsid w:val="5D95C87A"/>
    <w:rsid w:val="5E918BE1"/>
    <w:rsid w:val="61C80E2C"/>
    <w:rsid w:val="6290A1FA"/>
    <w:rsid w:val="64BAE580"/>
    <w:rsid w:val="67B5B3FF"/>
    <w:rsid w:val="6A2047FE"/>
    <w:rsid w:val="6B6BCD1B"/>
    <w:rsid w:val="6B9F34E1"/>
    <w:rsid w:val="6C06E180"/>
    <w:rsid w:val="6D466976"/>
    <w:rsid w:val="6DB56DAC"/>
    <w:rsid w:val="6FDFFEA1"/>
    <w:rsid w:val="718A4D97"/>
    <w:rsid w:val="72D31360"/>
    <w:rsid w:val="74613D0F"/>
    <w:rsid w:val="787F5ED8"/>
    <w:rsid w:val="791F7841"/>
    <w:rsid w:val="7C1866AD"/>
    <w:rsid w:val="7D10C83D"/>
    <w:rsid w:val="7E408CD1"/>
    <w:rsid w:val="7EA67D18"/>
    <w:rsid w:val="7FA5F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53A0"/>
  <w15:chartTrackingRefBased/>
  <w15:docId w15:val="{B2E29B22-074E-4AFD-BA06-C5A4D6F1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29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E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2BB"/>
    <w:pPr>
      <w:ind w:left="720"/>
      <w:contextualSpacing/>
    </w:pPr>
  </w:style>
  <w:style w:type="paragraph" w:customStyle="1" w:styleId="MAPETitle">
    <w:name w:val="MAPE Title"/>
    <w:basedOn w:val="Normal"/>
    <w:link w:val="MAPETitleChar"/>
    <w:qFormat/>
    <w:rsid w:val="00C8629E"/>
    <w:pPr>
      <w:spacing w:line="276" w:lineRule="auto"/>
      <w:jc w:val="center"/>
    </w:pPr>
    <w:rPr>
      <w:rFonts w:ascii="Georgia" w:hAnsi="Georgia"/>
      <w:b/>
      <w:bCs/>
      <w:smallCaps/>
      <w:sz w:val="36"/>
      <w:szCs w:val="36"/>
    </w:rPr>
  </w:style>
  <w:style w:type="character" w:customStyle="1" w:styleId="MAPETitleChar">
    <w:name w:val="MAPE Title Char"/>
    <w:basedOn w:val="DefaultParagraphFont"/>
    <w:link w:val="MAPETitle"/>
    <w:rsid w:val="00C8629E"/>
    <w:rPr>
      <w:rFonts w:ascii="Georgia" w:hAnsi="Georgia"/>
      <w:b/>
      <w:bCs/>
      <w:smallCaps/>
      <w:sz w:val="36"/>
      <w:szCs w:val="36"/>
    </w:rPr>
  </w:style>
  <w:style w:type="paragraph" w:customStyle="1" w:styleId="level-0">
    <w:name w:val="level-0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genda-item-name">
    <w:name w:val="agenda-item-name"/>
    <w:basedOn w:val="DefaultParagraphFont"/>
    <w:rsid w:val="00DD4659"/>
  </w:style>
  <w:style w:type="character" w:customStyle="1" w:styleId="agenda-outline-level">
    <w:name w:val="agenda-outline-level"/>
    <w:basedOn w:val="DefaultParagraphFont"/>
    <w:rsid w:val="00DD4659"/>
  </w:style>
  <w:style w:type="paragraph" w:customStyle="1" w:styleId="level-1">
    <w:name w:val="level-1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-2">
    <w:name w:val="level-2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genda-presenter">
    <w:name w:val="agenda-presenter"/>
    <w:basedOn w:val="DefaultParagraphFont"/>
    <w:rsid w:val="00DD4659"/>
  </w:style>
  <w:style w:type="paragraph" w:customStyle="1" w:styleId="level-3">
    <w:name w:val="level-3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7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7F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F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F73"/>
    <w:rPr>
      <w:b/>
      <w:bCs/>
      <w:sz w:val="20"/>
      <w:szCs w:val="20"/>
    </w:rPr>
  </w:style>
  <w:style w:type="paragraph" w:customStyle="1" w:styleId="paragraph">
    <w:name w:val="paragraph"/>
    <w:basedOn w:val="Normal"/>
    <w:rsid w:val="009B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B770C"/>
  </w:style>
  <w:style w:type="character" w:customStyle="1" w:styleId="eop">
    <w:name w:val="eop"/>
    <w:basedOn w:val="DefaultParagraphFont"/>
    <w:rsid w:val="009B770C"/>
  </w:style>
  <w:style w:type="character" w:customStyle="1" w:styleId="tabchar">
    <w:name w:val="tabchar"/>
    <w:basedOn w:val="DefaultParagraphFont"/>
    <w:rsid w:val="009B770C"/>
  </w:style>
  <w:style w:type="character" w:styleId="Mention">
    <w:name w:val="Mention"/>
    <w:basedOn w:val="DefaultParagraphFont"/>
    <w:uiPriority w:val="99"/>
    <w:unhideWhenUsed/>
    <w:rsid w:val="000E2274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93E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3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6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3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1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31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1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5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25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56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94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0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9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2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5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43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3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6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6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69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4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93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8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3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24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6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09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6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80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76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32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0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24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1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6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95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9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3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95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1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40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8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88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496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3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25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29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4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47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88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69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9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1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15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42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7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81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11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1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7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8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7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1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43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5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811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1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3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4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1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7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5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22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93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97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50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2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07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03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83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48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7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22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4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75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73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5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3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67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01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74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35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62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2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0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45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04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5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4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5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8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3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4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4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14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21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2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2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53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3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8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2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6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2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1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87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79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8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32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5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75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18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54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1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2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17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5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7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16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5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13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17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0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04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1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28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6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24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10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9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91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8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14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99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1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4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9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06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3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36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20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9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48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1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5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8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6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2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5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74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1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60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0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96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5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7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24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99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29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0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0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6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6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6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2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8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5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6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0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1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8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8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3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99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1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1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9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2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3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72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04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7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2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20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5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4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0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28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7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9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62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2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459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6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1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2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6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91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2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27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4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301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2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61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0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57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19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45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0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7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6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0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3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16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0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1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25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0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99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8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7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5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71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29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16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72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3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3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3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9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1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5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59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19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84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24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3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03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52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2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61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25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6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76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1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74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1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5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8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98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69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1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8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3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4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9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17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1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8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0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7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7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9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3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77716F99B6F46ADE29B8B2EBCCC4A" ma:contentTypeVersion="7" ma:contentTypeDescription="Create a new document." ma:contentTypeScope="" ma:versionID="5d1bc5f8627c94724783de286c58d8b8">
  <xsd:schema xmlns:xsd="http://www.w3.org/2001/XMLSchema" xmlns:xs="http://www.w3.org/2001/XMLSchema" xmlns:p="http://schemas.microsoft.com/office/2006/metadata/properties" xmlns:ns3="2d93c248-dc4c-4ebf-9587-149101340e0a" xmlns:ns4="2e06aa4b-40d2-4615-aa63-b93a6cce4e0c" targetNamespace="http://schemas.microsoft.com/office/2006/metadata/properties" ma:root="true" ma:fieldsID="55a5abfe0bc13e1f150ea9186d2d6f80" ns3:_="" ns4:_="">
    <xsd:import namespace="2d93c248-dc4c-4ebf-9587-149101340e0a"/>
    <xsd:import namespace="2e06aa4b-40d2-4615-aa63-b93a6cce4e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3c248-dc4c-4ebf-9587-149101340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6aa4b-40d2-4615-aa63-b93a6cce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36FE8A-E23E-47E6-9698-21DDD1576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3c248-dc4c-4ebf-9587-149101340e0a"/>
    <ds:schemaRef ds:uri="2e06aa4b-40d2-4615-aa63-b93a6cce4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049484-C5FF-431F-8E03-1FDB9BA6A3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0998C7-EE64-4676-AD1C-0EF0456619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Al-Kayali</dc:creator>
  <cp:keywords/>
  <dc:description/>
  <cp:lastModifiedBy>Kristin Kirchoff-Franklin</cp:lastModifiedBy>
  <cp:revision>40</cp:revision>
  <dcterms:created xsi:type="dcterms:W3CDTF">2024-01-29T20:48:00Z</dcterms:created>
  <dcterms:modified xsi:type="dcterms:W3CDTF">2024-01-31T15:53:00Z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0x0101007A577716F99B6F46ADE29B8B2EBCCC4A</vt:lpwstr>
  </property>
</Properties>
</file>